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0DB98" w14:textId="6BCAB03E" w:rsidR="007852C1" w:rsidRPr="007852C1" w:rsidRDefault="007852C1" w:rsidP="007852C1">
      <w:pPr>
        <w:spacing w:after="100" w:afterAutospacing="1"/>
        <w:jc w:val="both"/>
        <w:rPr>
          <w:rFonts w:ascii="Arial" w:hAnsi="Arial" w:cs="Arial"/>
          <w:sz w:val="20"/>
          <w:szCs w:val="20"/>
        </w:rPr>
      </w:pPr>
      <w:bookmarkStart w:id="0" w:name="_Hlk151023776"/>
      <w:r w:rsidRPr="007852C1">
        <w:rPr>
          <w:rFonts w:ascii="Arial" w:hAnsi="Arial" w:cs="Arial"/>
          <w:sz w:val="20"/>
          <w:szCs w:val="20"/>
        </w:rPr>
        <w:t xml:space="preserve">Projects will be scored from </w:t>
      </w:r>
      <w:r w:rsidRPr="007852C1">
        <w:rPr>
          <w:rFonts w:ascii="Arial" w:hAnsi="Arial" w:cs="Arial"/>
          <w:b/>
          <w:bCs/>
          <w:sz w:val="20"/>
          <w:szCs w:val="20"/>
          <w:highlight w:val="yellow"/>
        </w:rPr>
        <w:t>0-9 (0=lowest; 9=highest)</w:t>
      </w:r>
      <w:r w:rsidRPr="007852C1">
        <w:rPr>
          <w:rFonts w:ascii="Arial" w:hAnsi="Arial" w:cs="Arial"/>
          <w:sz w:val="20"/>
          <w:szCs w:val="20"/>
        </w:rPr>
        <w:t xml:space="preserve"> based on their potential for transition from discovery research to translational development through preliminary work or feasibility studies.</w:t>
      </w:r>
      <w:bookmarkEnd w:id="0"/>
      <w:r w:rsidRPr="007852C1">
        <w:rPr>
          <w:rFonts w:ascii="Arial" w:hAnsi="Arial" w:cs="Arial"/>
          <w:sz w:val="20"/>
          <w:szCs w:val="20"/>
        </w:rPr>
        <w:t xml:space="preserve"> Please refer to the ‘</w:t>
      </w:r>
      <w:r w:rsidRPr="007852C1">
        <w:rPr>
          <w:rFonts w:ascii="Arial" w:hAnsi="Arial" w:cs="Arial"/>
          <w:b/>
          <w:bCs/>
          <w:sz w:val="20"/>
          <w:szCs w:val="20"/>
        </w:rPr>
        <w:t xml:space="preserve">What are the panel looking for?’ hints under each section of the </w:t>
      </w:r>
      <w:r w:rsidR="00BE7741">
        <w:rPr>
          <w:rFonts w:ascii="Arial" w:hAnsi="Arial" w:cs="Arial"/>
          <w:b/>
          <w:bCs/>
          <w:sz w:val="20"/>
          <w:szCs w:val="20"/>
        </w:rPr>
        <w:t>C</w:t>
      </w:r>
      <w:r w:rsidR="00BE7741" w:rsidRPr="007852C1">
        <w:rPr>
          <w:rFonts w:ascii="Arial" w:hAnsi="Arial" w:cs="Arial"/>
          <w:b/>
          <w:bCs/>
          <w:sz w:val="20"/>
          <w:szCs w:val="20"/>
        </w:rPr>
        <w:t xml:space="preserve">ase </w:t>
      </w:r>
      <w:r w:rsidRPr="007852C1">
        <w:rPr>
          <w:rFonts w:ascii="Arial" w:hAnsi="Arial" w:cs="Arial"/>
          <w:b/>
          <w:bCs/>
          <w:sz w:val="20"/>
          <w:szCs w:val="20"/>
        </w:rPr>
        <w:t xml:space="preserve">for </w:t>
      </w:r>
      <w:r w:rsidR="00BE7741">
        <w:rPr>
          <w:rFonts w:ascii="Arial" w:hAnsi="Arial" w:cs="Arial"/>
          <w:b/>
          <w:bCs/>
          <w:sz w:val="20"/>
          <w:szCs w:val="20"/>
        </w:rPr>
        <w:t>S</w:t>
      </w:r>
      <w:r w:rsidR="00BE7741" w:rsidRPr="007852C1">
        <w:rPr>
          <w:rFonts w:ascii="Arial" w:hAnsi="Arial" w:cs="Arial"/>
          <w:b/>
          <w:bCs/>
          <w:sz w:val="20"/>
          <w:szCs w:val="20"/>
        </w:rPr>
        <w:t xml:space="preserve">upport </w:t>
      </w:r>
      <w:r w:rsidR="00BE7741">
        <w:rPr>
          <w:rFonts w:ascii="Arial" w:hAnsi="Arial" w:cs="Arial"/>
          <w:b/>
          <w:bCs/>
          <w:sz w:val="20"/>
          <w:szCs w:val="20"/>
        </w:rPr>
        <w:t>F</w:t>
      </w:r>
      <w:r w:rsidR="00BE7741" w:rsidRPr="007852C1">
        <w:rPr>
          <w:rFonts w:ascii="Arial" w:hAnsi="Arial" w:cs="Arial"/>
          <w:b/>
          <w:bCs/>
          <w:sz w:val="20"/>
          <w:szCs w:val="20"/>
        </w:rPr>
        <w:t xml:space="preserve">orm </w:t>
      </w:r>
      <w:r w:rsidRPr="007852C1">
        <w:rPr>
          <w:rFonts w:ascii="Arial" w:hAnsi="Arial" w:cs="Arial"/>
          <w:sz w:val="20"/>
          <w:szCs w:val="20"/>
        </w:rPr>
        <w:t>when completing your application.</w:t>
      </w:r>
    </w:p>
    <w:p w14:paraId="57655C0A" w14:textId="77777777" w:rsidR="007852C1" w:rsidRPr="007852C1" w:rsidRDefault="007852C1" w:rsidP="007852C1">
      <w:pPr>
        <w:rPr>
          <w:rFonts w:ascii="Arial" w:hAnsi="Arial" w:cs="Arial"/>
          <w:b/>
          <w:bCs/>
          <w:sz w:val="20"/>
          <w:szCs w:val="20"/>
        </w:rPr>
      </w:pPr>
      <w:r w:rsidRPr="007852C1">
        <w:rPr>
          <w:rFonts w:ascii="Arial" w:hAnsi="Arial" w:cs="Arial"/>
          <w:b/>
          <w:bCs/>
          <w:sz w:val="20"/>
          <w:szCs w:val="20"/>
        </w:rPr>
        <w:t>Panel scores and definitions</w:t>
      </w:r>
    </w:p>
    <w:tbl>
      <w:tblPr>
        <w:tblW w:w="9232"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6"/>
        <w:gridCol w:w="8076"/>
      </w:tblGrid>
      <w:tr w:rsidR="007852C1" w:rsidRPr="007852C1" w14:paraId="55989EB3" w14:textId="77777777" w:rsidTr="00773BD1">
        <w:trPr>
          <w:trHeight w:val="419"/>
        </w:trPr>
        <w:tc>
          <w:tcPr>
            <w:tcW w:w="1150" w:type="dxa"/>
            <w:tcBorders>
              <w:top w:val="single" w:sz="6" w:space="0" w:color="000000"/>
              <w:left w:val="single" w:sz="6" w:space="0" w:color="000000"/>
              <w:bottom w:val="single" w:sz="6" w:space="0" w:color="000000"/>
              <w:right w:val="single" w:sz="6" w:space="0" w:color="000000"/>
            </w:tcBorders>
            <w:vAlign w:val="center"/>
            <w:hideMark/>
          </w:tcPr>
          <w:p w14:paraId="6688D55B" w14:textId="77777777" w:rsidR="007852C1" w:rsidRPr="007852C1" w:rsidRDefault="007852C1" w:rsidP="00773BD1">
            <w:pPr>
              <w:spacing w:after="0" w:line="240" w:lineRule="auto"/>
              <w:ind w:left="375" w:right="255" w:hanging="45"/>
              <w:jc w:val="center"/>
              <w:textAlignment w:val="baseline"/>
              <w:rPr>
                <w:rFonts w:ascii="Arial" w:eastAsia="Times New Roman" w:hAnsi="Arial" w:cs="Arial"/>
                <w:b/>
                <w:bCs/>
                <w:sz w:val="20"/>
                <w:szCs w:val="20"/>
                <w:lang w:val="en-US" w:eastAsia="en-GB"/>
              </w:rPr>
            </w:pPr>
            <w:r w:rsidRPr="007852C1">
              <w:rPr>
                <w:rFonts w:ascii="Arial" w:eastAsia="Times New Roman" w:hAnsi="Arial" w:cs="Arial"/>
                <w:b/>
                <w:bCs/>
                <w:sz w:val="20"/>
                <w:szCs w:val="20"/>
                <w:lang w:val="en-US" w:eastAsia="en-GB"/>
              </w:rPr>
              <w:t>Score</w:t>
            </w:r>
          </w:p>
        </w:tc>
        <w:tc>
          <w:tcPr>
            <w:tcW w:w="8082" w:type="dxa"/>
            <w:tcBorders>
              <w:top w:val="single" w:sz="6" w:space="0" w:color="000000"/>
              <w:left w:val="single" w:sz="6" w:space="0" w:color="000000"/>
              <w:bottom w:val="single" w:sz="6" w:space="0" w:color="000000"/>
              <w:right w:val="single" w:sz="6" w:space="0" w:color="000000"/>
            </w:tcBorders>
            <w:vAlign w:val="center"/>
            <w:hideMark/>
          </w:tcPr>
          <w:p w14:paraId="2A6DE937" w14:textId="77777777" w:rsidR="007852C1" w:rsidRPr="007852C1" w:rsidRDefault="007852C1" w:rsidP="00773BD1">
            <w:pPr>
              <w:spacing w:after="0" w:line="240" w:lineRule="auto"/>
              <w:ind w:left="90"/>
              <w:jc w:val="center"/>
              <w:textAlignment w:val="baseline"/>
              <w:rPr>
                <w:rFonts w:ascii="Arial" w:eastAsia="Times New Roman" w:hAnsi="Arial" w:cs="Arial"/>
                <w:b/>
                <w:bCs/>
                <w:sz w:val="20"/>
                <w:szCs w:val="20"/>
                <w:lang w:val="en-US" w:eastAsia="en-GB"/>
              </w:rPr>
            </w:pPr>
            <w:r w:rsidRPr="007852C1">
              <w:rPr>
                <w:rFonts w:ascii="Arial" w:eastAsia="Times New Roman" w:hAnsi="Arial" w:cs="Arial"/>
                <w:b/>
                <w:bCs/>
                <w:sz w:val="20"/>
                <w:szCs w:val="20"/>
                <w:lang w:val="en-US" w:eastAsia="en-GB"/>
              </w:rPr>
              <w:t>Score definitions</w:t>
            </w:r>
          </w:p>
        </w:tc>
      </w:tr>
      <w:tr w:rsidR="007852C1" w:rsidRPr="007852C1" w14:paraId="40ACC1CF" w14:textId="77777777" w:rsidTr="00773BD1">
        <w:trPr>
          <w:trHeight w:val="1063"/>
        </w:trPr>
        <w:tc>
          <w:tcPr>
            <w:tcW w:w="1150" w:type="dxa"/>
            <w:tcBorders>
              <w:top w:val="single" w:sz="6" w:space="0" w:color="000000"/>
              <w:left w:val="single" w:sz="6" w:space="0" w:color="000000"/>
              <w:bottom w:val="single" w:sz="6" w:space="0" w:color="000000"/>
              <w:right w:val="single" w:sz="6" w:space="0" w:color="000000"/>
            </w:tcBorders>
            <w:vAlign w:val="center"/>
          </w:tcPr>
          <w:p w14:paraId="1E438FB6" w14:textId="77777777" w:rsidR="007852C1" w:rsidRPr="007852C1" w:rsidRDefault="007852C1" w:rsidP="00773BD1">
            <w:pPr>
              <w:spacing w:after="0" w:line="240" w:lineRule="auto"/>
              <w:jc w:val="center"/>
              <w:textAlignment w:val="baseline"/>
              <w:rPr>
                <w:rFonts w:ascii="Arial" w:eastAsia="Times New Roman" w:hAnsi="Arial" w:cs="Arial"/>
                <w:sz w:val="20"/>
                <w:szCs w:val="20"/>
                <w:lang w:val="en-US" w:eastAsia="en-GB"/>
              </w:rPr>
            </w:pPr>
            <w:r w:rsidRPr="007852C1">
              <w:rPr>
                <w:rFonts w:ascii="Arial" w:eastAsia="Times New Roman" w:hAnsi="Arial" w:cs="Arial"/>
                <w:b/>
                <w:bCs/>
                <w:sz w:val="20"/>
                <w:szCs w:val="20"/>
                <w:lang w:val="en-US" w:eastAsia="en-GB"/>
              </w:rPr>
              <w:t>9</w:t>
            </w:r>
          </w:p>
        </w:tc>
        <w:tc>
          <w:tcPr>
            <w:tcW w:w="8082" w:type="dxa"/>
            <w:tcBorders>
              <w:top w:val="single" w:sz="6" w:space="0" w:color="000000"/>
              <w:left w:val="single" w:sz="6" w:space="0" w:color="000000"/>
              <w:bottom w:val="single" w:sz="6" w:space="0" w:color="000000"/>
              <w:right w:val="single" w:sz="6" w:space="0" w:color="000000"/>
            </w:tcBorders>
            <w:vAlign w:val="center"/>
          </w:tcPr>
          <w:p w14:paraId="20ED0A31" w14:textId="77777777" w:rsidR="007852C1" w:rsidRPr="007852C1" w:rsidRDefault="007852C1" w:rsidP="00773BD1">
            <w:pPr>
              <w:spacing w:after="0" w:line="240" w:lineRule="auto"/>
              <w:ind w:right="435"/>
              <w:jc w:val="center"/>
              <w:textAlignment w:val="baseline"/>
              <w:rPr>
                <w:rFonts w:ascii="Arial" w:eastAsia="Times New Roman" w:hAnsi="Arial" w:cs="Arial"/>
                <w:sz w:val="20"/>
                <w:szCs w:val="20"/>
                <w:lang w:val="en-US" w:eastAsia="en-GB"/>
              </w:rPr>
            </w:pPr>
            <w:r w:rsidRPr="007852C1">
              <w:rPr>
                <w:rFonts w:ascii="Arial" w:eastAsia="Times New Roman" w:hAnsi="Arial" w:cs="Arial"/>
                <w:sz w:val="20"/>
                <w:szCs w:val="20"/>
                <w:lang w:val="en-US" w:eastAsia="en-GB"/>
              </w:rPr>
              <w:t>The application is </w:t>
            </w:r>
            <w:r w:rsidRPr="007852C1">
              <w:rPr>
                <w:rFonts w:ascii="Arial" w:eastAsia="Times New Roman" w:hAnsi="Arial" w:cs="Arial"/>
                <w:b/>
                <w:bCs/>
                <w:sz w:val="20"/>
                <w:szCs w:val="20"/>
                <w:lang w:val="en-US" w:eastAsia="en-GB"/>
              </w:rPr>
              <w:t>exceptional</w:t>
            </w:r>
            <w:r w:rsidRPr="007852C1">
              <w:rPr>
                <w:rFonts w:ascii="Arial" w:eastAsia="Times New Roman" w:hAnsi="Arial" w:cs="Arial"/>
                <w:sz w:val="20"/>
                <w:szCs w:val="20"/>
                <w:lang w:val="en-US" w:eastAsia="en-GB"/>
              </w:rPr>
              <w:t xml:space="preserve">; it </w:t>
            </w:r>
            <w:r w:rsidRPr="007852C1">
              <w:rPr>
                <w:rFonts w:ascii="Arial" w:eastAsia="Times New Roman" w:hAnsi="Arial" w:cs="Arial"/>
                <w:b/>
                <w:bCs/>
                <w:sz w:val="20"/>
                <w:szCs w:val="20"/>
                <w:lang w:val="en-US" w:eastAsia="en-GB"/>
              </w:rPr>
              <w:t>very strongly</w:t>
            </w:r>
            <w:r w:rsidRPr="007852C1">
              <w:rPr>
                <w:rFonts w:ascii="Arial" w:eastAsia="Times New Roman" w:hAnsi="Arial" w:cs="Arial"/>
                <w:sz w:val="20"/>
                <w:szCs w:val="20"/>
                <w:lang w:val="en-US" w:eastAsia="en-GB"/>
              </w:rPr>
              <w:t xml:space="preserve"> meets all of the assessment criteria to the highest standard. The panel agrees that it is difficult to articulate how the application could be improved.</w:t>
            </w:r>
          </w:p>
        </w:tc>
      </w:tr>
      <w:tr w:rsidR="007852C1" w:rsidRPr="007852C1" w14:paraId="738BD9C4" w14:textId="77777777" w:rsidTr="00773BD1">
        <w:trPr>
          <w:trHeight w:val="715"/>
        </w:trPr>
        <w:tc>
          <w:tcPr>
            <w:tcW w:w="1150" w:type="dxa"/>
            <w:tcBorders>
              <w:top w:val="single" w:sz="6" w:space="0" w:color="000000"/>
              <w:left w:val="single" w:sz="6" w:space="0" w:color="000000"/>
              <w:bottom w:val="single" w:sz="6" w:space="0" w:color="000000"/>
              <w:right w:val="single" w:sz="6" w:space="0" w:color="000000"/>
            </w:tcBorders>
            <w:vAlign w:val="center"/>
          </w:tcPr>
          <w:p w14:paraId="4BAC5AA9" w14:textId="77777777" w:rsidR="007852C1" w:rsidRPr="007852C1" w:rsidRDefault="007852C1" w:rsidP="00773BD1">
            <w:pPr>
              <w:spacing w:after="0" w:line="240" w:lineRule="auto"/>
              <w:jc w:val="center"/>
              <w:textAlignment w:val="baseline"/>
              <w:rPr>
                <w:rFonts w:ascii="Arial" w:eastAsia="Times New Roman" w:hAnsi="Arial" w:cs="Arial"/>
                <w:sz w:val="20"/>
                <w:szCs w:val="20"/>
                <w:lang w:val="en-US" w:eastAsia="en-GB"/>
              </w:rPr>
            </w:pPr>
            <w:r w:rsidRPr="007852C1">
              <w:rPr>
                <w:rFonts w:ascii="Arial" w:eastAsia="Times New Roman" w:hAnsi="Arial" w:cs="Arial"/>
                <w:b/>
                <w:bCs/>
                <w:sz w:val="20"/>
                <w:szCs w:val="20"/>
                <w:lang w:val="en-US" w:eastAsia="en-GB"/>
              </w:rPr>
              <w:t>8</w:t>
            </w:r>
          </w:p>
        </w:tc>
        <w:tc>
          <w:tcPr>
            <w:tcW w:w="8082" w:type="dxa"/>
            <w:tcBorders>
              <w:top w:val="single" w:sz="6" w:space="0" w:color="000000"/>
              <w:left w:val="single" w:sz="6" w:space="0" w:color="000000"/>
              <w:bottom w:val="single" w:sz="6" w:space="0" w:color="000000"/>
              <w:right w:val="single" w:sz="6" w:space="0" w:color="000000"/>
            </w:tcBorders>
            <w:vAlign w:val="center"/>
            <w:hideMark/>
          </w:tcPr>
          <w:p w14:paraId="2E1EED8C" w14:textId="77777777" w:rsidR="007852C1" w:rsidRPr="007852C1" w:rsidRDefault="007852C1" w:rsidP="00773BD1">
            <w:pPr>
              <w:spacing w:after="0" w:line="240" w:lineRule="auto"/>
              <w:ind w:right="825"/>
              <w:jc w:val="center"/>
              <w:textAlignment w:val="baseline"/>
              <w:rPr>
                <w:rFonts w:ascii="Arial" w:eastAsia="Times New Roman" w:hAnsi="Arial" w:cs="Arial"/>
                <w:sz w:val="20"/>
                <w:szCs w:val="20"/>
                <w:lang w:val="en-US" w:eastAsia="en-GB"/>
              </w:rPr>
            </w:pPr>
            <w:r w:rsidRPr="007852C1">
              <w:rPr>
                <w:rFonts w:ascii="Arial" w:eastAsia="Times New Roman" w:hAnsi="Arial" w:cs="Arial"/>
                <w:sz w:val="20"/>
                <w:szCs w:val="20"/>
                <w:lang w:val="en-US" w:eastAsia="en-GB"/>
              </w:rPr>
              <w:t>The application is </w:t>
            </w:r>
            <w:r w:rsidRPr="007852C1">
              <w:rPr>
                <w:rFonts w:ascii="Arial" w:eastAsia="Times New Roman" w:hAnsi="Arial" w:cs="Arial"/>
                <w:b/>
                <w:bCs/>
                <w:sz w:val="20"/>
                <w:szCs w:val="20"/>
                <w:lang w:val="en-US" w:eastAsia="en-GB"/>
              </w:rPr>
              <w:t>outstanding</w:t>
            </w:r>
            <w:r w:rsidRPr="007852C1">
              <w:rPr>
                <w:rFonts w:ascii="Arial" w:eastAsia="Times New Roman" w:hAnsi="Arial" w:cs="Arial"/>
                <w:sz w:val="20"/>
                <w:szCs w:val="20"/>
                <w:lang w:val="en-US" w:eastAsia="en-GB"/>
              </w:rPr>
              <w:t xml:space="preserve">; it very </w:t>
            </w:r>
            <w:r w:rsidRPr="007852C1">
              <w:rPr>
                <w:rFonts w:ascii="Arial" w:eastAsia="Times New Roman" w:hAnsi="Arial" w:cs="Arial"/>
                <w:b/>
                <w:bCs/>
                <w:sz w:val="20"/>
                <w:szCs w:val="20"/>
                <w:lang w:val="en-US" w:eastAsia="en-GB"/>
              </w:rPr>
              <w:t>strongly</w:t>
            </w:r>
            <w:r w:rsidRPr="007852C1">
              <w:rPr>
                <w:rFonts w:ascii="Arial" w:eastAsia="Times New Roman" w:hAnsi="Arial" w:cs="Arial"/>
                <w:sz w:val="20"/>
                <w:szCs w:val="20"/>
                <w:lang w:val="en-US" w:eastAsia="en-GB"/>
              </w:rPr>
              <w:t xml:space="preserve"> meets all of the</w:t>
            </w:r>
            <w:r w:rsidRPr="007852C1">
              <w:rPr>
                <w:rFonts w:ascii="Arial" w:eastAsia="Times New Roman" w:hAnsi="Arial" w:cs="Arial"/>
                <w:sz w:val="20"/>
                <w:szCs w:val="20"/>
                <w:lang w:eastAsia="en-GB"/>
              </w:rPr>
              <w:t xml:space="preserve"> </w:t>
            </w:r>
            <w:r w:rsidRPr="007852C1">
              <w:rPr>
                <w:rFonts w:ascii="Arial" w:eastAsia="Times New Roman" w:hAnsi="Arial" w:cs="Arial"/>
                <w:sz w:val="20"/>
                <w:szCs w:val="20"/>
                <w:lang w:val="en-US" w:eastAsia="en-GB"/>
              </w:rPr>
              <w:t>assessment criteria.</w:t>
            </w:r>
          </w:p>
        </w:tc>
      </w:tr>
      <w:tr w:rsidR="007852C1" w:rsidRPr="007852C1" w14:paraId="36F49AAF" w14:textId="77777777" w:rsidTr="00773BD1">
        <w:trPr>
          <w:trHeight w:val="591"/>
        </w:trPr>
        <w:tc>
          <w:tcPr>
            <w:tcW w:w="1150" w:type="dxa"/>
            <w:tcBorders>
              <w:top w:val="single" w:sz="6" w:space="0" w:color="000000"/>
              <w:left w:val="single" w:sz="6" w:space="0" w:color="000000"/>
              <w:bottom w:val="single" w:sz="6" w:space="0" w:color="000000"/>
              <w:right w:val="single" w:sz="6" w:space="0" w:color="000000"/>
            </w:tcBorders>
            <w:vAlign w:val="center"/>
          </w:tcPr>
          <w:p w14:paraId="1F924E81" w14:textId="77777777" w:rsidR="007852C1" w:rsidRPr="007852C1" w:rsidRDefault="007852C1" w:rsidP="00773BD1">
            <w:pPr>
              <w:spacing w:after="0" w:line="240" w:lineRule="auto"/>
              <w:jc w:val="center"/>
              <w:textAlignment w:val="baseline"/>
              <w:rPr>
                <w:rFonts w:ascii="Arial" w:eastAsia="Times New Roman" w:hAnsi="Arial" w:cs="Arial"/>
                <w:sz w:val="20"/>
                <w:szCs w:val="20"/>
                <w:lang w:val="en-US" w:eastAsia="en-GB"/>
              </w:rPr>
            </w:pPr>
            <w:r w:rsidRPr="007852C1">
              <w:rPr>
                <w:rFonts w:ascii="Arial" w:eastAsia="Times New Roman" w:hAnsi="Arial" w:cs="Arial"/>
                <w:b/>
                <w:bCs/>
                <w:sz w:val="20"/>
                <w:szCs w:val="20"/>
                <w:lang w:val="en-US" w:eastAsia="en-GB"/>
              </w:rPr>
              <w:t>7</w:t>
            </w:r>
          </w:p>
        </w:tc>
        <w:tc>
          <w:tcPr>
            <w:tcW w:w="8082" w:type="dxa"/>
            <w:tcBorders>
              <w:top w:val="single" w:sz="6" w:space="0" w:color="000000"/>
              <w:left w:val="single" w:sz="6" w:space="0" w:color="000000"/>
              <w:bottom w:val="single" w:sz="6" w:space="0" w:color="000000"/>
              <w:right w:val="single" w:sz="6" w:space="0" w:color="000000"/>
            </w:tcBorders>
            <w:vAlign w:val="center"/>
            <w:hideMark/>
          </w:tcPr>
          <w:p w14:paraId="4ADA6229" w14:textId="77777777" w:rsidR="007852C1" w:rsidRPr="007852C1" w:rsidRDefault="007852C1" w:rsidP="00773BD1">
            <w:pPr>
              <w:spacing w:after="0" w:line="240" w:lineRule="auto"/>
              <w:jc w:val="center"/>
              <w:textAlignment w:val="baseline"/>
              <w:rPr>
                <w:rFonts w:ascii="Arial" w:eastAsia="Times New Roman" w:hAnsi="Arial" w:cs="Arial"/>
                <w:sz w:val="20"/>
                <w:szCs w:val="20"/>
                <w:lang w:val="en-US" w:eastAsia="en-GB"/>
              </w:rPr>
            </w:pPr>
            <w:r w:rsidRPr="007852C1">
              <w:rPr>
                <w:rFonts w:ascii="Arial" w:eastAsia="Times New Roman" w:hAnsi="Arial" w:cs="Arial"/>
                <w:sz w:val="20"/>
                <w:szCs w:val="20"/>
                <w:lang w:val="en-US" w:eastAsia="en-GB"/>
              </w:rPr>
              <w:t>The application is </w:t>
            </w:r>
            <w:r w:rsidRPr="007852C1">
              <w:rPr>
                <w:rFonts w:ascii="Arial" w:eastAsia="Times New Roman" w:hAnsi="Arial" w:cs="Arial"/>
                <w:b/>
                <w:bCs/>
                <w:sz w:val="20"/>
                <w:szCs w:val="20"/>
                <w:lang w:val="en-US" w:eastAsia="en-GB"/>
              </w:rPr>
              <w:t>excellent</w:t>
            </w:r>
            <w:r w:rsidRPr="007852C1">
              <w:rPr>
                <w:rFonts w:ascii="Arial" w:eastAsia="Times New Roman" w:hAnsi="Arial" w:cs="Arial"/>
                <w:sz w:val="20"/>
                <w:szCs w:val="20"/>
                <w:lang w:val="en-US" w:eastAsia="en-GB"/>
              </w:rPr>
              <w:t xml:space="preserve">; it </w:t>
            </w:r>
            <w:r w:rsidRPr="007852C1">
              <w:rPr>
                <w:rFonts w:ascii="Arial" w:eastAsia="Times New Roman" w:hAnsi="Arial" w:cs="Arial"/>
                <w:b/>
                <w:bCs/>
                <w:sz w:val="20"/>
                <w:szCs w:val="20"/>
                <w:lang w:val="en-US" w:eastAsia="en-GB"/>
              </w:rPr>
              <w:t>strongly</w:t>
            </w:r>
            <w:r w:rsidRPr="007852C1">
              <w:rPr>
                <w:rFonts w:ascii="Arial" w:eastAsia="Times New Roman" w:hAnsi="Arial" w:cs="Arial"/>
                <w:sz w:val="20"/>
                <w:szCs w:val="20"/>
                <w:lang w:val="en-US" w:eastAsia="en-GB"/>
              </w:rPr>
              <w:t xml:space="preserve"> meets all of the assessment criteria.</w:t>
            </w:r>
          </w:p>
        </w:tc>
      </w:tr>
      <w:tr w:rsidR="007852C1" w:rsidRPr="007852C1" w14:paraId="294E83C7" w14:textId="77777777" w:rsidTr="00773BD1">
        <w:trPr>
          <w:trHeight w:val="742"/>
        </w:trPr>
        <w:tc>
          <w:tcPr>
            <w:tcW w:w="1150" w:type="dxa"/>
            <w:tcBorders>
              <w:top w:val="single" w:sz="6" w:space="0" w:color="000000"/>
              <w:left w:val="single" w:sz="6" w:space="0" w:color="000000"/>
              <w:bottom w:val="single" w:sz="6" w:space="0" w:color="000000"/>
              <w:right w:val="single" w:sz="6" w:space="0" w:color="000000"/>
            </w:tcBorders>
            <w:vAlign w:val="center"/>
          </w:tcPr>
          <w:p w14:paraId="640E05A3" w14:textId="77777777" w:rsidR="007852C1" w:rsidRPr="007852C1" w:rsidRDefault="007852C1" w:rsidP="00773BD1">
            <w:pPr>
              <w:spacing w:after="0" w:line="240" w:lineRule="auto"/>
              <w:jc w:val="center"/>
              <w:textAlignment w:val="baseline"/>
              <w:rPr>
                <w:rFonts w:ascii="Arial" w:eastAsia="Times New Roman" w:hAnsi="Arial" w:cs="Arial"/>
                <w:sz w:val="20"/>
                <w:szCs w:val="20"/>
                <w:lang w:val="en-US" w:eastAsia="en-GB"/>
              </w:rPr>
            </w:pPr>
            <w:r w:rsidRPr="007852C1">
              <w:rPr>
                <w:rFonts w:ascii="Arial" w:eastAsia="Times New Roman" w:hAnsi="Arial" w:cs="Arial"/>
                <w:b/>
                <w:bCs/>
                <w:sz w:val="20"/>
                <w:szCs w:val="20"/>
                <w:lang w:val="en-US" w:eastAsia="en-GB"/>
              </w:rPr>
              <w:t>6</w:t>
            </w:r>
          </w:p>
        </w:tc>
        <w:tc>
          <w:tcPr>
            <w:tcW w:w="8082" w:type="dxa"/>
            <w:tcBorders>
              <w:top w:val="single" w:sz="6" w:space="0" w:color="000000"/>
              <w:left w:val="single" w:sz="6" w:space="0" w:color="000000"/>
              <w:bottom w:val="single" w:sz="6" w:space="0" w:color="000000"/>
              <w:right w:val="single" w:sz="6" w:space="0" w:color="000000"/>
            </w:tcBorders>
            <w:vAlign w:val="center"/>
            <w:hideMark/>
          </w:tcPr>
          <w:p w14:paraId="08FB3C8C" w14:textId="77777777" w:rsidR="007852C1" w:rsidRPr="007852C1" w:rsidRDefault="007852C1" w:rsidP="00773BD1">
            <w:pPr>
              <w:spacing w:after="0" w:line="240" w:lineRule="auto"/>
              <w:ind w:right="435"/>
              <w:jc w:val="center"/>
              <w:textAlignment w:val="baseline"/>
              <w:rPr>
                <w:rFonts w:ascii="Arial" w:eastAsia="Times New Roman" w:hAnsi="Arial" w:cs="Arial"/>
                <w:sz w:val="20"/>
                <w:szCs w:val="20"/>
                <w:lang w:val="en-US" w:eastAsia="en-GB"/>
              </w:rPr>
            </w:pPr>
            <w:r w:rsidRPr="007852C1">
              <w:rPr>
                <w:rFonts w:ascii="Arial" w:eastAsia="Times New Roman" w:hAnsi="Arial" w:cs="Arial"/>
                <w:sz w:val="20"/>
                <w:szCs w:val="20"/>
                <w:lang w:val="en-US" w:eastAsia="en-GB"/>
              </w:rPr>
              <w:t>The application is </w:t>
            </w:r>
            <w:r w:rsidRPr="007852C1">
              <w:rPr>
                <w:rFonts w:ascii="Arial" w:eastAsia="Times New Roman" w:hAnsi="Arial" w:cs="Arial"/>
                <w:b/>
                <w:bCs/>
                <w:sz w:val="20"/>
                <w:szCs w:val="20"/>
                <w:lang w:val="en-US" w:eastAsia="en-GB"/>
              </w:rPr>
              <w:t>very good</w:t>
            </w:r>
            <w:r w:rsidRPr="007852C1">
              <w:rPr>
                <w:rFonts w:ascii="Arial" w:eastAsia="Times New Roman" w:hAnsi="Arial" w:cs="Arial"/>
                <w:sz w:val="20"/>
                <w:szCs w:val="20"/>
                <w:lang w:val="en-US" w:eastAsia="en-GB"/>
              </w:rPr>
              <w:t xml:space="preserve">; it meets the assessment criteria </w:t>
            </w:r>
            <w:r w:rsidRPr="007852C1">
              <w:rPr>
                <w:rFonts w:ascii="Arial" w:eastAsia="Times New Roman" w:hAnsi="Arial" w:cs="Arial"/>
                <w:b/>
                <w:bCs/>
                <w:sz w:val="20"/>
                <w:szCs w:val="20"/>
                <w:lang w:val="en-US" w:eastAsia="en-GB"/>
              </w:rPr>
              <w:t>well but with some minor weaknesses</w:t>
            </w:r>
            <w:r w:rsidRPr="007852C1">
              <w:rPr>
                <w:rFonts w:ascii="Arial" w:eastAsia="Times New Roman" w:hAnsi="Arial" w:cs="Arial"/>
                <w:sz w:val="20"/>
                <w:szCs w:val="20"/>
                <w:lang w:val="en-US" w:eastAsia="en-GB"/>
              </w:rPr>
              <w:t>/limitations.</w:t>
            </w:r>
          </w:p>
        </w:tc>
      </w:tr>
      <w:tr w:rsidR="007852C1" w:rsidRPr="007852C1" w14:paraId="3588C98E" w14:textId="77777777" w:rsidTr="00773BD1">
        <w:trPr>
          <w:trHeight w:val="681"/>
        </w:trPr>
        <w:tc>
          <w:tcPr>
            <w:tcW w:w="1150" w:type="dxa"/>
            <w:tcBorders>
              <w:top w:val="single" w:sz="6" w:space="0" w:color="000000"/>
              <w:left w:val="single" w:sz="6" w:space="0" w:color="000000"/>
              <w:bottom w:val="single" w:sz="6" w:space="0" w:color="000000"/>
              <w:right w:val="single" w:sz="6" w:space="0" w:color="000000"/>
            </w:tcBorders>
            <w:vAlign w:val="center"/>
          </w:tcPr>
          <w:p w14:paraId="6F96369E" w14:textId="77777777" w:rsidR="007852C1" w:rsidRPr="007852C1" w:rsidRDefault="007852C1" w:rsidP="00773BD1">
            <w:pPr>
              <w:spacing w:after="0" w:line="240" w:lineRule="auto"/>
              <w:jc w:val="center"/>
              <w:textAlignment w:val="baseline"/>
              <w:rPr>
                <w:rFonts w:ascii="Arial" w:eastAsia="Times New Roman" w:hAnsi="Arial" w:cs="Arial"/>
                <w:sz w:val="20"/>
                <w:szCs w:val="20"/>
                <w:lang w:val="en-US" w:eastAsia="en-GB"/>
              </w:rPr>
            </w:pPr>
            <w:r w:rsidRPr="007852C1">
              <w:rPr>
                <w:rFonts w:ascii="Arial" w:eastAsia="Times New Roman" w:hAnsi="Arial" w:cs="Arial"/>
                <w:b/>
                <w:bCs/>
                <w:sz w:val="20"/>
                <w:szCs w:val="20"/>
                <w:lang w:val="en-US" w:eastAsia="en-GB"/>
              </w:rPr>
              <w:t>5</w:t>
            </w:r>
          </w:p>
        </w:tc>
        <w:tc>
          <w:tcPr>
            <w:tcW w:w="8082" w:type="dxa"/>
            <w:tcBorders>
              <w:top w:val="single" w:sz="6" w:space="0" w:color="000000"/>
              <w:left w:val="single" w:sz="6" w:space="0" w:color="000000"/>
              <w:bottom w:val="single" w:sz="6" w:space="0" w:color="000000"/>
              <w:right w:val="single" w:sz="6" w:space="0" w:color="000000"/>
            </w:tcBorders>
            <w:vAlign w:val="center"/>
            <w:hideMark/>
          </w:tcPr>
          <w:p w14:paraId="70BA48D3" w14:textId="77777777" w:rsidR="007852C1" w:rsidRPr="007852C1" w:rsidRDefault="007852C1" w:rsidP="00773BD1">
            <w:pPr>
              <w:spacing w:after="0" w:line="240" w:lineRule="auto"/>
              <w:ind w:right="345"/>
              <w:jc w:val="center"/>
              <w:textAlignment w:val="baseline"/>
              <w:rPr>
                <w:rFonts w:ascii="Arial" w:eastAsia="Times New Roman" w:hAnsi="Arial" w:cs="Arial"/>
                <w:sz w:val="20"/>
                <w:szCs w:val="20"/>
                <w:lang w:val="en-US" w:eastAsia="en-GB"/>
              </w:rPr>
            </w:pPr>
            <w:r w:rsidRPr="007852C1">
              <w:rPr>
                <w:rFonts w:ascii="Arial" w:eastAsia="Times New Roman" w:hAnsi="Arial" w:cs="Arial"/>
                <w:sz w:val="20"/>
                <w:szCs w:val="20"/>
                <w:lang w:val="en-US" w:eastAsia="en-GB"/>
              </w:rPr>
              <w:t>The application is </w:t>
            </w:r>
            <w:r w:rsidRPr="007852C1">
              <w:rPr>
                <w:rFonts w:ascii="Arial" w:eastAsia="Times New Roman" w:hAnsi="Arial" w:cs="Arial"/>
                <w:b/>
                <w:bCs/>
                <w:sz w:val="20"/>
                <w:szCs w:val="20"/>
                <w:lang w:val="en-US" w:eastAsia="en-GB"/>
              </w:rPr>
              <w:t>good</w:t>
            </w:r>
            <w:r w:rsidRPr="007852C1">
              <w:rPr>
                <w:rFonts w:ascii="Arial" w:eastAsia="Times New Roman" w:hAnsi="Arial" w:cs="Arial"/>
                <w:sz w:val="20"/>
                <w:szCs w:val="20"/>
                <w:lang w:val="en-US" w:eastAsia="en-GB"/>
              </w:rPr>
              <w:t xml:space="preserve">; it meets the assessment criteria well but with </w:t>
            </w:r>
            <w:r w:rsidRPr="007852C1">
              <w:rPr>
                <w:rFonts w:ascii="Arial" w:eastAsia="Times New Roman" w:hAnsi="Arial" w:cs="Arial"/>
                <w:b/>
                <w:bCs/>
                <w:sz w:val="20"/>
                <w:szCs w:val="20"/>
                <w:lang w:val="en-US" w:eastAsia="en-GB"/>
              </w:rPr>
              <w:t>some clear weaknesses/limitations</w:t>
            </w:r>
            <w:r w:rsidRPr="007852C1">
              <w:rPr>
                <w:rFonts w:ascii="Arial" w:eastAsia="Times New Roman" w:hAnsi="Arial" w:cs="Arial"/>
                <w:sz w:val="20"/>
                <w:szCs w:val="20"/>
                <w:lang w:val="en-US" w:eastAsia="en-GB"/>
              </w:rPr>
              <w:t>.</w:t>
            </w:r>
          </w:p>
        </w:tc>
      </w:tr>
      <w:tr w:rsidR="007852C1" w:rsidRPr="007852C1" w14:paraId="1FCB5E0E" w14:textId="77777777" w:rsidTr="00773BD1">
        <w:trPr>
          <w:trHeight w:val="791"/>
        </w:trPr>
        <w:tc>
          <w:tcPr>
            <w:tcW w:w="1150" w:type="dxa"/>
            <w:tcBorders>
              <w:top w:val="single" w:sz="6" w:space="0" w:color="000000"/>
              <w:left w:val="single" w:sz="6" w:space="0" w:color="000000"/>
              <w:bottom w:val="single" w:sz="6" w:space="0" w:color="000000"/>
              <w:right w:val="single" w:sz="6" w:space="0" w:color="000000"/>
            </w:tcBorders>
            <w:vAlign w:val="center"/>
          </w:tcPr>
          <w:p w14:paraId="7F5721C1" w14:textId="77777777" w:rsidR="007852C1" w:rsidRPr="007852C1" w:rsidRDefault="007852C1" w:rsidP="00773BD1">
            <w:pPr>
              <w:spacing w:after="0" w:line="240" w:lineRule="auto"/>
              <w:jc w:val="center"/>
              <w:textAlignment w:val="baseline"/>
              <w:rPr>
                <w:rFonts w:ascii="Arial" w:eastAsia="Times New Roman" w:hAnsi="Arial" w:cs="Arial"/>
                <w:sz w:val="20"/>
                <w:szCs w:val="20"/>
                <w:lang w:val="en-US" w:eastAsia="en-GB"/>
              </w:rPr>
            </w:pPr>
            <w:r w:rsidRPr="007852C1">
              <w:rPr>
                <w:rFonts w:ascii="Arial" w:eastAsia="Times New Roman" w:hAnsi="Arial" w:cs="Arial"/>
                <w:b/>
                <w:bCs/>
                <w:sz w:val="20"/>
                <w:szCs w:val="20"/>
                <w:lang w:val="en-US" w:eastAsia="en-GB"/>
              </w:rPr>
              <w:t>4</w:t>
            </w:r>
          </w:p>
        </w:tc>
        <w:tc>
          <w:tcPr>
            <w:tcW w:w="8082" w:type="dxa"/>
            <w:tcBorders>
              <w:top w:val="single" w:sz="6" w:space="0" w:color="000000"/>
              <w:left w:val="single" w:sz="6" w:space="0" w:color="000000"/>
              <w:bottom w:val="single" w:sz="6" w:space="0" w:color="000000"/>
              <w:right w:val="single" w:sz="6" w:space="0" w:color="000000"/>
            </w:tcBorders>
            <w:vAlign w:val="center"/>
            <w:hideMark/>
          </w:tcPr>
          <w:p w14:paraId="4CB6E711" w14:textId="77777777" w:rsidR="007852C1" w:rsidRPr="007852C1" w:rsidRDefault="007852C1" w:rsidP="00773BD1">
            <w:pPr>
              <w:spacing w:after="0" w:line="240" w:lineRule="auto"/>
              <w:ind w:right="225"/>
              <w:jc w:val="center"/>
              <w:textAlignment w:val="baseline"/>
              <w:rPr>
                <w:rFonts w:ascii="Arial" w:eastAsia="Times New Roman" w:hAnsi="Arial" w:cs="Arial"/>
                <w:sz w:val="20"/>
                <w:szCs w:val="20"/>
                <w:lang w:val="en-US" w:eastAsia="en-GB"/>
              </w:rPr>
            </w:pPr>
            <w:r w:rsidRPr="007852C1">
              <w:rPr>
                <w:rFonts w:ascii="Arial" w:eastAsia="Times New Roman" w:hAnsi="Arial" w:cs="Arial"/>
                <w:sz w:val="20"/>
                <w:szCs w:val="20"/>
                <w:lang w:val="en-US" w:eastAsia="en-GB"/>
              </w:rPr>
              <w:t>The application is </w:t>
            </w:r>
            <w:r w:rsidRPr="007852C1">
              <w:rPr>
                <w:rFonts w:ascii="Arial" w:eastAsia="Times New Roman" w:hAnsi="Arial" w:cs="Arial"/>
                <w:b/>
                <w:bCs/>
                <w:sz w:val="20"/>
                <w:szCs w:val="20"/>
                <w:lang w:val="en-US" w:eastAsia="en-GB"/>
              </w:rPr>
              <w:t>adequate</w:t>
            </w:r>
            <w:r w:rsidRPr="007852C1">
              <w:rPr>
                <w:rFonts w:ascii="Arial" w:eastAsia="Times New Roman" w:hAnsi="Arial" w:cs="Arial"/>
                <w:sz w:val="20"/>
                <w:szCs w:val="20"/>
                <w:lang w:val="en-US" w:eastAsia="en-GB"/>
              </w:rPr>
              <w:t>; it meets the assessment criteria but with clear weaknesses/limitations.</w:t>
            </w:r>
          </w:p>
        </w:tc>
      </w:tr>
      <w:tr w:rsidR="007852C1" w:rsidRPr="007852C1" w14:paraId="009B73F7" w14:textId="77777777" w:rsidTr="00773BD1">
        <w:trPr>
          <w:trHeight w:val="713"/>
        </w:trPr>
        <w:tc>
          <w:tcPr>
            <w:tcW w:w="1150" w:type="dxa"/>
            <w:tcBorders>
              <w:top w:val="single" w:sz="6" w:space="0" w:color="000000"/>
              <w:left w:val="single" w:sz="6" w:space="0" w:color="000000"/>
              <w:bottom w:val="single" w:sz="6" w:space="0" w:color="000000"/>
              <w:right w:val="single" w:sz="6" w:space="0" w:color="000000"/>
            </w:tcBorders>
            <w:vAlign w:val="center"/>
          </w:tcPr>
          <w:p w14:paraId="57E4019F" w14:textId="77777777" w:rsidR="007852C1" w:rsidRPr="007852C1" w:rsidRDefault="007852C1" w:rsidP="00773BD1">
            <w:pPr>
              <w:spacing w:after="0" w:line="240" w:lineRule="auto"/>
              <w:jc w:val="center"/>
              <w:textAlignment w:val="baseline"/>
              <w:rPr>
                <w:rFonts w:ascii="Arial" w:eastAsia="Times New Roman" w:hAnsi="Arial" w:cs="Arial"/>
                <w:sz w:val="20"/>
                <w:szCs w:val="20"/>
                <w:lang w:val="en-US" w:eastAsia="en-GB"/>
              </w:rPr>
            </w:pPr>
            <w:r w:rsidRPr="007852C1">
              <w:rPr>
                <w:rFonts w:ascii="Arial" w:eastAsia="Times New Roman" w:hAnsi="Arial" w:cs="Arial"/>
                <w:b/>
                <w:bCs/>
                <w:sz w:val="20"/>
                <w:szCs w:val="20"/>
                <w:lang w:val="en-US" w:eastAsia="en-GB"/>
              </w:rPr>
              <w:t>3</w:t>
            </w:r>
          </w:p>
        </w:tc>
        <w:tc>
          <w:tcPr>
            <w:tcW w:w="8082" w:type="dxa"/>
            <w:tcBorders>
              <w:top w:val="single" w:sz="6" w:space="0" w:color="000000"/>
              <w:left w:val="single" w:sz="6" w:space="0" w:color="000000"/>
              <w:bottom w:val="single" w:sz="6" w:space="0" w:color="000000"/>
              <w:right w:val="single" w:sz="6" w:space="0" w:color="000000"/>
            </w:tcBorders>
            <w:vAlign w:val="center"/>
            <w:hideMark/>
          </w:tcPr>
          <w:p w14:paraId="611F15FD" w14:textId="77777777" w:rsidR="007852C1" w:rsidRPr="007852C1" w:rsidRDefault="007852C1" w:rsidP="00773BD1">
            <w:pPr>
              <w:spacing w:after="0" w:line="240" w:lineRule="auto"/>
              <w:ind w:left="-15" w:right="225"/>
              <w:jc w:val="center"/>
              <w:textAlignment w:val="baseline"/>
              <w:rPr>
                <w:rFonts w:ascii="Arial" w:eastAsia="Times New Roman" w:hAnsi="Arial" w:cs="Arial"/>
                <w:sz w:val="20"/>
                <w:szCs w:val="20"/>
                <w:lang w:val="en-US" w:eastAsia="en-GB"/>
              </w:rPr>
            </w:pPr>
            <w:r w:rsidRPr="007852C1">
              <w:rPr>
                <w:rFonts w:ascii="Arial" w:eastAsia="Times New Roman" w:hAnsi="Arial" w:cs="Arial"/>
                <w:sz w:val="20"/>
                <w:szCs w:val="20"/>
                <w:lang w:val="en-US" w:eastAsia="en-GB"/>
              </w:rPr>
              <w:t>The application is </w:t>
            </w:r>
            <w:r w:rsidRPr="007852C1">
              <w:rPr>
                <w:rFonts w:ascii="Arial" w:eastAsia="Times New Roman" w:hAnsi="Arial" w:cs="Arial"/>
                <w:b/>
                <w:bCs/>
                <w:sz w:val="20"/>
                <w:szCs w:val="20"/>
                <w:lang w:val="en-US" w:eastAsia="en-GB"/>
              </w:rPr>
              <w:t>weak</w:t>
            </w:r>
            <w:r w:rsidRPr="007852C1">
              <w:rPr>
                <w:rFonts w:ascii="Arial" w:eastAsia="Times New Roman" w:hAnsi="Arial" w:cs="Arial"/>
                <w:sz w:val="20"/>
                <w:szCs w:val="20"/>
                <w:lang w:val="en-US" w:eastAsia="en-GB"/>
              </w:rPr>
              <w:t xml:space="preserve">; it meets the assessment criteria but with </w:t>
            </w:r>
            <w:r w:rsidRPr="007852C1">
              <w:rPr>
                <w:rFonts w:ascii="Arial" w:eastAsia="Times New Roman" w:hAnsi="Arial" w:cs="Arial"/>
                <w:b/>
                <w:bCs/>
                <w:sz w:val="20"/>
                <w:szCs w:val="20"/>
                <w:lang w:val="en-US" w:eastAsia="en-GB"/>
              </w:rPr>
              <w:t>significant weaknesses</w:t>
            </w:r>
            <w:r w:rsidRPr="007852C1">
              <w:rPr>
                <w:rFonts w:ascii="Arial" w:eastAsia="Times New Roman" w:hAnsi="Arial" w:cs="Arial"/>
                <w:sz w:val="20"/>
                <w:szCs w:val="20"/>
                <w:lang w:val="en-US" w:eastAsia="en-GB"/>
              </w:rPr>
              <w:t>/limitations.</w:t>
            </w:r>
          </w:p>
        </w:tc>
      </w:tr>
      <w:tr w:rsidR="007852C1" w:rsidRPr="007852C1" w14:paraId="67AFD7F9" w14:textId="77777777" w:rsidTr="00773BD1">
        <w:trPr>
          <w:trHeight w:val="713"/>
        </w:trPr>
        <w:tc>
          <w:tcPr>
            <w:tcW w:w="1150" w:type="dxa"/>
            <w:tcBorders>
              <w:top w:val="single" w:sz="6" w:space="0" w:color="000000"/>
              <w:left w:val="single" w:sz="6" w:space="0" w:color="000000"/>
              <w:bottom w:val="single" w:sz="6" w:space="0" w:color="000000"/>
              <w:right w:val="single" w:sz="6" w:space="0" w:color="000000"/>
            </w:tcBorders>
            <w:vAlign w:val="center"/>
            <w:hideMark/>
          </w:tcPr>
          <w:p w14:paraId="66BC712B" w14:textId="77777777" w:rsidR="007852C1" w:rsidRPr="007852C1" w:rsidRDefault="007852C1" w:rsidP="00773BD1">
            <w:pPr>
              <w:spacing w:after="0" w:line="240" w:lineRule="auto"/>
              <w:jc w:val="center"/>
              <w:textAlignment w:val="baseline"/>
              <w:rPr>
                <w:rFonts w:ascii="Arial" w:eastAsia="Times New Roman" w:hAnsi="Arial" w:cs="Arial"/>
                <w:sz w:val="20"/>
                <w:szCs w:val="20"/>
                <w:lang w:val="en-US" w:eastAsia="en-GB"/>
              </w:rPr>
            </w:pPr>
            <w:r w:rsidRPr="007852C1">
              <w:rPr>
                <w:rFonts w:ascii="Arial" w:eastAsia="Times New Roman" w:hAnsi="Arial" w:cs="Arial"/>
                <w:b/>
                <w:bCs/>
                <w:sz w:val="20"/>
                <w:szCs w:val="20"/>
                <w:lang w:val="en-US" w:eastAsia="en-GB"/>
              </w:rPr>
              <w:t>2</w:t>
            </w:r>
          </w:p>
        </w:tc>
        <w:tc>
          <w:tcPr>
            <w:tcW w:w="8082" w:type="dxa"/>
            <w:tcBorders>
              <w:top w:val="single" w:sz="6" w:space="0" w:color="000000"/>
              <w:left w:val="single" w:sz="6" w:space="0" w:color="000000"/>
              <w:bottom w:val="single" w:sz="6" w:space="0" w:color="000000"/>
              <w:right w:val="single" w:sz="6" w:space="0" w:color="000000"/>
            </w:tcBorders>
            <w:vAlign w:val="center"/>
            <w:hideMark/>
          </w:tcPr>
          <w:p w14:paraId="664E5F6D" w14:textId="77777777" w:rsidR="007852C1" w:rsidRPr="007852C1" w:rsidRDefault="007852C1" w:rsidP="00773BD1">
            <w:pPr>
              <w:spacing w:after="0" w:line="240" w:lineRule="auto"/>
              <w:ind w:left="-15" w:right="210"/>
              <w:jc w:val="center"/>
              <w:textAlignment w:val="baseline"/>
              <w:rPr>
                <w:rFonts w:ascii="Arial" w:eastAsia="Times New Roman" w:hAnsi="Arial" w:cs="Arial"/>
                <w:sz w:val="20"/>
                <w:szCs w:val="20"/>
                <w:lang w:val="en-US" w:eastAsia="en-GB"/>
              </w:rPr>
            </w:pPr>
            <w:r w:rsidRPr="007852C1">
              <w:rPr>
                <w:rFonts w:ascii="Arial" w:eastAsia="Times New Roman" w:hAnsi="Arial" w:cs="Arial"/>
                <w:sz w:val="20"/>
                <w:szCs w:val="20"/>
                <w:lang w:val="en-US" w:eastAsia="en-GB"/>
              </w:rPr>
              <w:t>The application is </w:t>
            </w:r>
            <w:r w:rsidRPr="007852C1">
              <w:rPr>
                <w:rFonts w:ascii="Arial" w:eastAsia="Times New Roman" w:hAnsi="Arial" w:cs="Arial"/>
                <w:b/>
                <w:bCs/>
                <w:sz w:val="20"/>
                <w:szCs w:val="20"/>
                <w:lang w:val="en-US" w:eastAsia="en-GB"/>
              </w:rPr>
              <w:t>poor</w:t>
            </w:r>
            <w:r w:rsidRPr="007852C1">
              <w:rPr>
                <w:rFonts w:ascii="Arial" w:eastAsia="Times New Roman" w:hAnsi="Arial" w:cs="Arial"/>
                <w:sz w:val="20"/>
                <w:szCs w:val="20"/>
                <w:lang w:val="en-US" w:eastAsia="en-GB"/>
              </w:rPr>
              <w:t xml:space="preserve">; it meets the assessment criteria but has </w:t>
            </w:r>
            <w:r w:rsidRPr="007852C1">
              <w:rPr>
                <w:rFonts w:ascii="Arial" w:eastAsia="Times New Roman" w:hAnsi="Arial" w:cs="Arial"/>
                <w:b/>
                <w:bCs/>
                <w:sz w:val="20"/>
                <w:szCs w:val="20"/>
                <w:lang w:val="en-US" w:eastAsia="en-GB"/>
              </w:rPr>
              <w:t>major weaknesses</w:t>
            </w:r>
            <w:r w:rsidRPr="007852C1">
              <w:rPr>
                <w:rFonts w:ascii="Arial" w:eastAsia="Times New Roman" w:hAnsi="Arial" w:cs="Arial"/>
                <w:sz w:val="20"/>
                <w:szCs w:val="20"/>
                <w:lang w:val="en-US" w:eastAsia="en-GB"/>
              </w:rPr>
              <w:t>/limitations.</w:t>
            </w:r>
          </w:p>
        </w:tc>
      </w:tr>
      <w:tr w:rsidR="007852C1" w:rsidRPr="007852C1" w14:paraId="66AC2D5F" w14:textId="77777777" w:rsidTr="00773BD1">
        <w:trPr>
          <w:trHeight w:val="696"/>
        </w:trPr>
        <w:tc>
          <w:tcPr>
            <w:tcW w:w="1150" w:type="dxa"/>
            <w:tcBorders>
              <w:top w:val="single" w:sz="6" w:space="0" w:color="000000"/>
              <w:left w:val="single" w:sz="6" w:space="0" w:color="000000"/>
              <w:bottom w:val="single" w:sz="6" w:space="0" w:color="000000"/>
              <w:right w:val="single" w:sz="6" w:space="0" w:color="000000"/>
            </w:tcBorders>
            <w:vAlign w:val="center"/>
            <w:hideMark/>
          </w:tcPr>
          <w:p w14:paraId="5FFD6391" w14:textId="77777777" w:rsidR="007852C1" w:rsidRPr="007852C1" w:rsidRDefault="007852C1" w:rsidP="00773BD1">
            <w:pPr>
              <w:spacing w:after="0" w:line="240" w:lineRule="auto"/>
              <w:jc w:val="center"/>
              <w:textAlignment w:val="baseline"/>
              <w:rPr>
                <w:rFonts w:ascii="Arial" w:eastAsia="Times New Roman" w:hAnsi="Arial" w:cs="Arial"/>
                <w:sz w:val="20"/>
                <w:szCs w:val="20"/>
                <w:lang w:val="en-US" w:eastAsia="en-GB"/>
              </w:rPr>
            </w:pPr>
            <w:r w:rsidRPr="007852C1">
              <w:rPr>
                <w:rFonts w:ascii="Arial" w:eastAsia="Times New Roman" w:hAnsi="Arial" w:cs="Arial"/>
                <w:b/>
                <w:bCs/>
                <w:sz w:val="20"/>
                <w:szCs w:val="20"/>
                <w:lang w:val="en-US" w:eastAsia="en-GB"/>
              </w:rPr>
              <w:t>1</w:t>
            </w:r>
          </w:p>
        </w:tc>
        <w:tc>
          <w:tcPr>
            <w:tcW w:w="8082" w:type="dxa"/>
            <w:tcBorders>
              <w:top w:val="single" w:sz="6" w:space="0" w:color="000000"/>
              <w:left w:val="single" w:sz="6" w:space="0" w:color="000000"/>
              <w:bottom w:val="single" w:sz="6" w:space="0" w:color="000000"/>
              <w:right w:val="single" w:sz="6" w:space="0" w:color="000000"/>
            </w:tcBorders>
            <w:vAlign w:val="center"/>
            <w:hideMark/>
          </w:tcPr>
          <w:p w14:paraId="16E19209" w14:textId="77777777" w:rsidR="007852C1" w:rsidRPr="007852C1" w:rsidRDefault="007852C1" w:rsidP="00773BD1">
            <w:pPr>
              <w:spacing w:after="0" w:line="240" w:lineRule="auto"/>
              <w:ind w:left="-15" w:right="120"/>
              <w:jc w:val="center"/>
              <w:textAlignment w:val="baseline"/>
              <w:rPr>
                <w:rFonts w:ascii="Arial" w:eastAsia="Times New Roman" w:hAnsi="Arial" w:cs="Arial"/>
                <w:sz w:val="20"/>
                <w:szCs w:val="20"/>
                <w:lang w:val="en-US" w:eastAsia="en-GB"/>
              </w:rPr>
            </w:pPr>
            <w:r w:rsidRPr="007852C1">
              <w:rPr>
                <w:rFonts w:ascii="Arial" w:eastAsia="Times New Roman" w:hAnsi="Arial" w:cs="Arial"/>
                <w:sz w:val="20"/>
                <w:szCs w:val="20"/>
                <w:lang w:val="en-US" w:eastAsia="en-GB"/>
              </w:rPr>
              <w:t>The application is </w:t>
            </w:r>
            <w:r w:rsidRPr="007852C1">
              <w:rPr>
                <w:rFonts w:ascii="Arial" w:eastAsia="Times New Roman" w:hAnsi="Arial" w:cs="Arial"/>
                <w:b/>
                <w:bCs/>
                <w:sz w:val="20"/>
                <w:szCs w:val="20"/>
                <w:lang w:val="en-US" w:eastAsia="en-GB"/>
              </w:rPr>
              <w:t>unsatisfactory</w:t>
            </w:r>
            <w:r w:rsidRPr="007852C1">
              <w:rPr>
                <w:rFonts w:ascii="Arial" w:eastAsia="Times New Roman" w:hAnsi="Arial" w:cs="Arial"/>
                <w:sz w:val="20"/>
                <w:szCs w:val="20"/>
                <w:lang w:val="en-US" w:eastAsia="en-GB"/>
              </w:rPr>
              <w:t xml:space="preserve">; it </w:t>
            </w:r>
            <w:r w:rsidRPr="007852C1">
              <w:rPr>
                <w:rFonts w:ascii="Arial" w:eastAsia="Times New Roman" w:hAnsi="Arial" w:cs="Arial"/>
                <w:b/>
                <w:bCs/>
                <w:sz w:val="20"/>
                <w:szCs w:val="20"/>
                <w:lang w:val="en-US" w:eastAsia="en-GB"/>
              </w:rPr>
              <w:t>does not meet one or more of the assessment criteria</w:t>
            </w:r>
            <w:r w:rsidRPr="007852C1">
              <w:rPr>
                <w:rFonts w:ascii="Arial" w:eastAsia="Times New Roman" w:hAnsi="Arial" w:cs="Arial"/>
                <w:sz w:val="20"/>
                <w:szCs w:val="20"/>
                <w:lang w:val="en-US" w:eastAsia="en-GB"/>
              </w:rPr>
              <w:t>.</w:t>
            </w:r>
          </w:p>
        </w:tc>
      </w:tr>
      <w:tr w:rsidR="007852C1" w:rsidRPr="007852C1" w14:paraId="60C282A4" w14:textId="77777777" w:rsidTr="00773BD1">
        <w:trPr>
          <w:trHeight w:val="691"/>
        </w:trPr>
        <w:tc>
          <w:tcPr>
            <w:tcW w:w="1150" w:type="dxa"/>
            <w:tcBorders>
              <w:top w:val="single" w:sz="6" w:space="0" w:color="000000"/>
              <w:left w:val="single" w:sz="6" w:space="0" w:color="000000"/>
              <w:bottom w:val="single" w:sz="6" w:space="0" w:color="000000"/>
              <w:right w:val="single" w:sz="6" w:space="0" w:color="000000"/>
            </w:tcBorders>
            <w:vAlign w:val="center"/>
            <w:hideMark/>
          </w:tcPr>
          <w:p w14:paraId="76558800" w14:textId="77777777" w:rsidR="007852C1" w:rsidRPr="007852C1" w:rsidRDefault="007852C1" w:rsidP="00773BD1">
            <w:pPr>
              <w:spacing w:after="0" w:line="240" w:lineRule="auto"/>
              <w:jc w:val="center"/>
              <w:textAlignment w:val="baseline"/>
              <w:rPr>
                <w:rFonts w:ascii="Arial" w:eastAsia="Times New Roman" w:hAnsi="Arial" w:cs="Arial"/>
                <w:sz w:val="20"/>
                <w:szCs w:val="20"/>
                <w:lang w:val="en-US" w:eastAsia="en-GB"/>
              </w:rPr>
            </w:pPr>
            <w:r w:rsidRPr="007852C1">
              <w:rPr>
                <w:rFonts w:ascii="Arial" w:eastAsia="Times New Roman" w:hAnsi="Arial" w:cs="Arial"/>
                <w:b/>
                <w:bCs/>
                <w:sz w:val="20"/>
                <w:szCs w:val="20"/>
                <w:lang w:eastAsia="en-GB"/>
              </w:rPr>
              <w:t>0</w:t>
            </w:r>
          </w:p>
        </w:tc>
        <w:tc>
          <w:tcPr>
            <w:tcW w:w="8082" w:type="dxa"/>
            <w:tcBorders>
              <w:top w:val="single" w:sz="6" w:space="0" w:color="000000"/>
              <w:left w:val="single" w:sz="6" w:space="0" w:color="000000"/>
              <w:bottom w:val="single" w:sz="6" w:space="0" w:color="000000"/>
              <w:right w:val="single" w:sz="6" w:space="0" w:color="000000"/>
            </w:tcBorders>
            <w:vAlign w:val="center"/>
            <w:hideMark/>
          </w:tcPr>
          <w:p w14:paraId="4A4F56D2" w14:textId="77777777" w:rsidR="007852C1" w:rsidRPr="007852C1" w:rsidRDefault="007852C1" w:rsidP="00773BD1">
            <w:pPr>
              <w:spacing w:after="0" w:line="240" w:lineRule="auto"/>
              <w:ind w:left="-15" w:right="600"/>
              <w:jc w:val="center"/>
              <w:textAlignment w:val="baseline"/>
              <w:rPr>
                <w:rFonts w:ascii="Arial" w:eastAsia="Times New Roman" w:hAnsi="Arial" w:cs="Arial"/>
                <w:sz w:val="20"/>
                <w:szCs w:val="20"/>
                <w:lang w:val="en-US" w:eastAsia="en-GB"/>
              </w:rPr>
            </w:pPr>
            <w:r w:rsidRPr="007852C1">
              <w:rPr>
                <w:rFonts w:ascii="Arial" w:eastAsia="Times New Roman" w:hAnsi="Arial" w:cs="Arial"/>
                <w:sz w:val="20"/>
                <w:szCs w:val="20"/>
                <w:lang w:val="en-US" w:eastAsia="en-GB"/>
              </w:rPr>
              <w:t>The application is </w:t>
            </w:r>
            <w:r w:rsidRPr="007852C1">
              <w:rPr>
                <w:rFonts w:ascii="Arial" w:eastAsia="Times New Roman" w:hAnsi="Arial" w:cs="Arial"/>
                <w:b/>
                <w:bCs/>
                <w:sz w:val="20"/>
                <w:szCs w:val="20"/>
                <w:lang w:val="en-US" w:eastAsia="en-GB"/>
              </w:rPr>
              <w:t>unsatisfactory</w:t>
            </w:r>
            <w:r w:rsidRPr="007852C1">
              <w:rPr>
                <w:rFonts w:ascii="Arial" w:eastAsia="Times New Roman" w:hAnsi="Arial" w:cs="Arial"/>
                <w:sz w:val="20"/>
                <w:szCs w:val="20"/>
                <w:lang w:val="en-US" w:eastAsia="en-GB"/>
              </w:rPr>
              <w:t xml:space="preserve">; it </w:t>
            </w:r>
            <w:r w:rsidRPr="007852C1">
              <w:rPr>
                <w:rFonts w:ascii="Arial" w:eastAsia="Times New Roman" w:hAnsi="Arial" w:cs="Arial"/>
                <w:b/>
                <w:bCs/>
                <w:sz w:val="20"/>
                <w:szCs w:val="20"/>
                <w:lang w:val="en-US" w:eastAsia="en-GB"/>
              </w:rPr>
              <w:t>does not meet any</w:t>
            </w:r>
            <w:r w:rsidRPr="007852C1">
              <w:rPr>
                <w:rFonts w:ascii="Arial" w:eastAsia="Times New Roman" w:hAnsi="Arial" w:cs="Arial"/>
                <w:sz w:val="20"/>
                <w:szCs w:val="20"/>
                <w:lang w:val="en-US" w:eastAsia="en-GB"/>
              </w:rPr>
              <w:t xml:space="preserve"> of the assessment criteria.</w:t>
            </w:r>
          </w:p>
        </w:tc>
      </w:tr>
    </w:tbl>
    <w:p w14:paraId="6AB1D238" w14:textId="77777777" w:rsidR="007852C1" w:rsidRPr="007852C1" w:rsidRDefault="007852C1" w:rsidP="007852C1">
      <w:pPr>
        <w:spacing w:after="100" w:afterAutospacing="1"/>
        <w:jc w:val="both"/>
        <w:rPr>
          <w:rFonts w:ascii="Arial" w:hAnsi="Arial" w:cs="Arial"/>
          <w:sz w:val="20"/>
          <w:szCs w:val="20"/>
        </w:rPr>
      </w:pPr>
    </w:p>
    <w:p w14:paraId="7741364F" w14:textId="77777777" w:rsidR="007852C1" w:rsidRDefault="007852C1" w:rsidP="007852C1">
      <w:pPr>
        <w:jc w:val="both"/>
        <w:rPr>
          <w:rFonts w:ascii="Arial" w:hAnsi="Arial" w:cs="Arial"/>
          <w:b/>
          <w:sz w:val="20"/>
          <w:szCs w:val="20"/>
        </w:rPr>
      </w:pPr>
    </w:p>
    <w:p w14:paraId="344CB0C4" w14:textId="77777777" w:rsidR="007852C1" w:rsidRDefault="007852C1" w:rsidP="007852C1">
      <w:pPr>
        <w:jc w:val="both"/>
        <w:rPr>
          <w:rFonts w:ascii="Arial" w:hAnsi="Arial" w:cs="Arial"/>
          <w:b/>
          <w:sz w:val="20"/>
          <w:szCs w:val="20"/>
        </w:rPr>
      </w:pPr>
    </w:p>
    <w:p w14:paraId="3B52048F" w14:textId="77777777" w:rsidR="007852C1" w:rsidRDefault="007852C1" w:rsidP="007852C1">
      <w:pPr>
        <w:jc w:val="both"/>
        <w:rPr>
          <w:rFonts w:ascii="Arial" w:hAnsi="Arial" w:cs="Arial"/>
          <w:b/>
          <w:sz w:val="20"/>
          <w:szCs w:val="20"/>
        </w:rPr>
      </w:pPr>
    </w:p>
    <w:p w14:paraId="26E16452" w14:textId="77777777" w:rsidR="007852C1" w:rsidRDefault="007852C1" w:rsidP="007852C1">
      <w:pPr>
        <w:jc w:val="both"/>
        <w:rPr>
          <w:rFonts w:ascii="Arial" w:hAnsi="Arial" w:cs="Arial"/>
          <w:b/>
          <w:sz w:val="20"/>
          <w:szCs w:val="20"/>
        </w:rPr>
      </w:pPr>
    </w:p>
    <w:p w14:paraId="333C6719" w14:textId="77777777" w:rsidR="007852C1" w:rsidRDefault="007852C1" w:rsidP="007852C1">
      <w:pPr>
        <w:jc w:val="both"/>
        <w:rPr>
          <w:rFonts w:ascii="Arial" w:hAnsi="Arial" w:cs="Arial"/>
          <w:b/>
          <w:sz w:val="20"/>
          <w:szCs w:val="20"/>
        </w:rPr>
      </w:pPr>
    </w:p>
    <w:p w14:paraId="12E5FEE9" w14:textId="77777777" w:rsidR="007852C1" w:rsidRDefault="007852C1" w:rsidP="007852C1">
      <w:pPr>
        <w:jc w:val="both"/>
        <w:rPr>
          <w:rFonts w:ascii="Arial" w:hAnsi="Arial" w:cs="Arial"/>
          <w:b/>
          <w:sz w:val="20"/>
          <w:szCs w:val="20"/>
        </w:rPr>
      </w:pPr>
    </w:p>
    <w:p w14:paraId="792EF0C3" w14:textId="77777777" w:rsidR="00773BD1" w:rsidRDefault="00773BD1" w:rsidP="007852C1">
      <w:pPr>
        <w:jc w:val="both"/>
        <w:rPr>
          <w:rFonts w:ascii="Arial" w:hAnsi="Arial" w:cs="Arial"/>
          <w:b/>
          <w:sz w:val="20"/>
          <w:szCs w:val="20"/>
        </w:rPr>
      </w:pPr>
    </w:p>
    <w:p w14:paraId="567BCFAA" w14:textId="26828B83" w:rsidR="007852C1" w:rsidRPr="007852C1" w:rsidRDefault="007852C1" w:rsidP="007852C1">
      <w:pPr>
        <w:jc w:val="both"/>
        <w:rPr>
          <w:rFonts w:ascii="Arial" w:hAnsi="Arial" w:cs="Arial"/>
          <w:b/>
          <w:sz w:val="20"/>
          <w:szCs w:val="20"/>
        </w:rPr>
      </w:pPr>
      <w:r w:rsidRPr="007852C1">
        <w:rPr>
          <w:rFonts w:ascii="Arial" w:hAnsi="Arial" w:cs="Arial"/>
          <w:b/>
          <w:sz w:val="20"/>
          <w:szCs w:val="20"/>
        </w:rPr>
        <w:lastRenderedPageBreak/>
        <w:t>Reviewers are asked to consider the following criteria when assessing your project(s):</w:t>
      </w:r>
    </w:p>
    <w:p w14:paraId="66DA98F4" w14:textId="77777777" w:rsidR="007852C1" w:rsidRPr="007852C1" w:rsidRDefault="007852C1" w:rsidP="007852C1">
      <w:pPr>
        <w:pStyle w:val="ListParagraph"/>
        <w:numPr>
          <w:ilvl w:val="0"/>
          <w:numId w:val="20"/>
        </w:numPr>
        <w:spacing w:after="0" w:line="240" w:lineRule="auto"/>
        <w:jc w:val="both"/>
        <w:rPr>
          <w:rFonts w:ascii="Arial" w:hAnsi="Arial" w:cs="Arial"/>
          <w:b/>
          <w:bCs/>
          <w:sz w:val="20"/>
          <w:szCs w:val="20"/>
        </w:rPr>
      </w:pPr>
      <w:bookmarkStart w:id="1" w:name="_Hlk151023803"/>
      <w:r w:rsidRPr="007852C1">
        <w:rPr>
          <w:rFonts w:ascii="Arial" w:hAnsi="Arial" w:cs="Arial"/>
          <w:b/>
          <w:bCs/>
          <w:sz w:val="20"/>
          <w:szCs w:val="20"/>
        </w:rPr>
        <w:t>Strength of rationale and quality of science</w:t>
      </w:r>
    </w:p>
    <w:p w14:paraId="6B2AAD91" w14:textId="77777777" w:rsidR="007852C1" w:rsidRPr="007852C1" w:rsidRDefault="007852C1" w:rsidP="007852C1">
      <w:pPr>
        <w:pStyle w:val="ListParagraph"/>
        <w:ind w:left="360"/>
        <w:jc w:val="both"/>
        <w:rPr>
          <w:rFonts w:ascii="Arial" w:hAnsi="Arial" w:cs="Arial"/>
          <w:sz w:val="20"/>
          <w:szCs w:val="20"/>
        </w:rPr>
      </w:pPr>
      <w:r w:rsidRPr="007852C1">
        <w:rPr>
          <w:rFonts w:ascii="Arial" w:hAnsi="Arial" w:cs="Arial"/>
          <w:bCs/>
          <w:sz w:val="20"/>
          <w:szCs w:val="20"/>
          <w:u w:val="single"/>
        </w:rPr>
        <w:t>Objective and Approach:</w:t>
      </w:r>
      <w:r w:rsidRPr="007852C1">
        <w:rPr>
          <w:rFonts w:ascii="Arial" w:hAnsi="Arial" w:cs="Arial"/>
          <w:sz w:val="20"/>
          <w:szCs w:val="20"/>
        </w:rPr>
        <w:t xml:space="preserve"> Is the proposed approach an effective way of meeting the plan’s objectives and is it based on a good scientific rationale? How innovative is the plan, or is it a tried and tested approach? Is the preliminary data promising and robust?</w:t>
      </w:r>
    </w:p>
    <w:p w14:paraId="5F518737" w14:textId="77777777" w:rsidR="007852C1" w:rsidRPr="007852C1" w:rsidRDefault="007852C1" w:rsidP="007852C1">
      <w:pPr>
        <w:pStyle w:val="ListParagraph"/>
        <w:numPr>
          <w:ilvl w:val="0"/>
          <w:numId w:val="20"/>
        </w:numPr>
        <w:spacing w:after="0" w:line="240" w:lineRule="auto"/>
        <w:jc w:val="both"/>
        <w:rPr>
          <w:rFonts w:ascii="Arial" w:hAnsi="Arial" w:cs="Arial"/>
          <w:b/>
          <w:bCs/>
          <w:sz w:val="20"/>
          <w:szCs w:val="20"/>
        </w:rPr>
      </w:pPr>
      <w:r w:rsidRPr="007852C1">
        <w:rPr>
          <w:rFonts w:ascii="Arial" w:hAnsi="Arial" w:cs="Arial"/>
          <w:b/>
          <w:bCs/>
          <w:sz w:val="20"/>
          <w:szCs w:val="20"/>
        </w:rPr>
        <w:t>Unmet medical need</w:t>
      </w:r>
    </w:p>
    <w:p w14:paraId="55BD266A" w14:textId="77777777" w:rsidR="007852C1" w:rsidRPr="007852C1" w:rsidRDefault="007852C1" w:rsidP="007852C1">
      <w:pPr>
        <w:pStyle w:val="ListParagraph"/>
        <w:ind w:left="360"/>
        <w:jc w:val="both"/>
        <w:rPr>
          <w:rFonts w:ascii="Arial" w:hAnsi="Arial" w:cs="Arial"/>
          <w:sz w:val="20"/>
          <w:szCs w:val="20"/>
        </w:rPr>
      </w:pPr>
      <w:r w:rsidRPr="007852C1">
        <w:rPr>
          <w:rFonts w:ascii="Arial" w:hAnsi="Arial" w:cs="Arial"/>
          <w:bCs/>
          <w:sz w:val="20"/>
          <w:szCs w:val="20"/>
          <w:u w:val="single"/>
        </w:rPr>
        <w:t>Is there a clear clinical impact and unmet need?</w:t>
      </w:r>
      <w:r w:rsidRPr="007852C1">
        <w:rPr>
          <w:rFonts w:ascii="Arial" w:hAnsi="Arial" w:cs="Arial"/>
          <w:sz w:val="20"/>
          <w:szCs w:val="20"/>
        </w:rPr>
        <w:t xml:space="preserve"> If the need is not significant now, will it become so in the future? Would meeting this need significantly reduce disease burden and/or provide a valuable commercial opportunity and/or alleviate an important development bottleneck? </w:t>
      </w:r>
    </w:p>
    <w:p w14:paraId="54779DC1" w14:textId="77777777" w:rsidR="007852C1" w:rsidRPr="007852C1" w:rsidRDefault="007852C1" w:rsidP="007852C1">
      <w:pPr>
        <w:pStyle w:val="ListParagraph"/>
        <w:numPr>
          <w:ilvl w:val="0"/>
          <w:numId w:val="20"/>
        </w:numPr>
        <w:jc w:val="both"/>
        <w:rPr>
          <w:rFonts w:ascii="Arial" w:hAnsi="Arial" w:cs="Arial"/>
          <w:b/>
          <w:bCs/>
          <w:sz w:val="20"/>
          <w:szCs w:val="20"/>
        </w:rPr>
      </w:pPr>
      <w:r w:rsidRPr="007852C1">
        <w:rPr>
          <w:rFonts w:ascii="Arial" w:hAnsi="Arial" w:cs="Arial"/>
          <w:b/>
          <w:bCs/>
          <w:sz w:val="20"/>
          <w:szCs w:val="20"/>
        </w:rPr>
        <w:t>Project planning and execution</w:t>
      </w:r>
    </w:p>
    <w:p w14:paraId="0BEBC883" w14:textId="2EAE516B" w:rsidR="007852C1" w:rsidRPr="007852C1" w:rsidRDefault="007852C1" w:rsidP="007852C1">
      <w:pPr>
        <w:pStyle w:val="ListParagraph"/>
        <w:ind w:left="360"/>
        <w:jc w:val="both"/>
        <w:rPr>
          <w:rFonts w:ascii="Arial" w:hAnsi="Arial" w:cs="Arial"/>
          <w:sz w:val="20"/>
          <w:szCs w:val="20"/>
        </w:rPr>
      </w:pPr>
      <w:r w:rsidRPr="007852C1">
        <w:rPr>
          <w:rFonts w:ascii="Arial" w:hAnsi="Arial" w:cs="Arial"/>
          <w:bCs/>
          <w:sz w:val="20"/>
          <w:szCs w:val="20"/>
          <w:u w:val="single"/>
        </w:rPr>
        <w:t>Project Plan:</w:t>
      </w:r>
      <w:r w:rsidRPr="007852C1">
        <w:rPr>
          <w:rFonts w:ascii="Arial" w:hAnsi="Arial" w:cs="Arial"/>
          <w:sz w:val="20"/>
          <w:szCs w:val="20"/>
        </w:rPr>
        <w:t xml:space="preserve"> Does the plan propose reasonable go/no-go milestones? Do the milestones follow the SMART </w:t>
      </w:r>
      <w:r w:rsidR="009C03EF">
        <w:rPr>
          <w:rFonts w:ascii="Arial" w:hAnsi="Arial" w:cs="Arial"/>
          <w:sz w:val="20"/>
          <w:szCs w:val="20"/>
        </w:rPr>
        <w:t>(s</w:t>
      </w:r>
      <w:r w:rsidR="009C03EF" w:rsidRPr="009C03EF">
        <w:rPr>
          <w:rFonts w:ascii="Arial" w:hAnsi="Arial" w:cs="Arial"/>
          <w:sz w:val="20"/>
          <w:szCs w:val="20"/>
        </w:rPr>
        <w:t>pecific, measurable, achievable, realistic, and timely</w:t>
      </w:r>
      <w:r w:rsidR="009C03EF">
        <w:rPr>
          <w:rFonts w:ascii="Arial" w:hAnsi="Arial" w:cs="Arial"/>
          <w:sz w:val="20"/>
          <w:szCs w:val="20"/>
        </w:rPr>
        <w:t xml:space="preserve">) </w:t>
      </w:r>
      <w:r w:rsidRPr="007852C1">
        <w:rPr>
          <w:rFonts w:ascii="Arial" w:hAnsi="Arial" w:cs="Arial"/>
          <w:sz w:val="20"/>
          <w:szCs w:val="20"/>
        </w:rPr>
        <w:t xml:space="preserve">principle? Are the milestone timings appropriate and are the success criteria necessary and sufficient to judge progression? Are the proposed probabilities of milestones being met reasonable? </w:t>
      </w:r>
    </w:p>
    <w:p w14:paraId="6F78036F" w14:textId="15CEC355" w:rsidR="007852C1" w:rsidRPr="007852C1" w:rsidRDefault="007852C1" w:rsidP="007852C1">
      <w:pPr>
        <w:pStyle w:val="ListParagraph"/>
        <w:ind w:left="360"/>
        <w:jc w:val="both"/>
        <w:rPr>
          <w:rFonts w:ascii="Arial" w:hAnsi="Arial" w:cs="Arial"/>
          <w:b/>
          <w:sz w:val="20"/>
          <w:szCs w:val="20"/>
        </w:rPr>
      </w:pPr>
      <w:r w:rsidRPr="007852C1">
        <w:rPr>
          <w:rFonts w:ascii="Arial" w:hAnsi="Arial" w:cs="Arial"/>
          <w:bCs/>
          <w:sz w:val="20"/>
          <w:szCs w:val="20"/>
          <w:u w:val="single"/>
        </w:rPr>
        <w:t>Project and Risk Management:</w:t>
      </w:r>
      <w:r w:rsidRPr="007852C1">
        <w:rPr>
          <w:rFonts w:ascii="Arial" w:hAnsi="Arial" w:cs="Arial"/>
          <w:sz w:val="20"/>
          <w:szCs w:val="20"/>
        </w:rPr>
        <w:t xml:space="preserve"> Do the applicants have</w:t>
      </w:r>
      <w:r w:rsidR="00CE22A1">
        <w:rPr>
          <w:rFonts w:ascii="Arial" w:hAnsi="Arial" w:cs="Arial"/>
          <w:sz w:val="20"/>
          <w:szCs w:val="20"/>
        </w:rPr>
        <w:t>,</w:t>
      </w:r>
      <w:r w:rsidRPr="007852C1">
        <w:rPr>
          <w:rFonts w:ascii="Arial" w:hAnsi="Arial" w:cs="Arial"/>
          <w:sz w:val="20"/>
          <w:szCs w:val="20"/>
        </w:rPr>
        <w:t xml:space="preserve"> or likely will have</w:t>
      </w:r>
      <w:r w:rsidR="00CE22A1">
        <w:rPr>
          <w:rFonts w:ascii="Arial" w:hAnsi="Arial" w:cs="Arial"/>
          <w:sz w:val="20"/>
          <w:szCs w:val="20"/>
        </w:rPr>
        <w:t>,</w:t>
      </w:r>
      <w:r w:rsidRPr="007852C1">
        <w:rPr>
          <w:rFonts w:ascii="Arial" w:hAnsi="Arial" w:cs="Arial"/>
          <w:sz w:val="20"/>
          <w:szCs w:val="20"/>
        </w:rPr>
        <w:t xml:space="preserve"> the necessary project management experience to deliver the plan? Has the individual or group established a high-quality track record in the field? Does the applicant have the relevant team/expertise in place to deliver the proposed milestones?</w:t>
      </w:r>
      <w:r w:rsidRPr="007852C1">
        <w:rPr>
          <w:rFonts w:ascii="Arial" w:hAnsi="Arial" w:cs="Arial"/>
          <w:b/>
          <w:sz w:val="20"/>
          <w:szCs w:val="20"/>
        </w:rPr>
        <w:t xml:space="preserve"> </w:t>
      </w:r>
    </w:p>
    <w:p w14:paraId="6A289BDA" w14:textId="53275339" w:rsidR="007852C1" w:rsidRPr="007852C1" w:rsidRDefault="007852C1" w:rsidP="007852C1">
      <w:pPr>
        <w:pStyle w:val="ListParagraph"/>
        <w:ind w:left="360"/>
        <w:jc w:val="both"/>
        <w:rPr>
          <w:rFonts w:ascii="Arial" w:hAnsi="Arial" w:cs="Arial"/>
          <w:sz w:val="20"/>
          <w:szCs w:val="20"/>
        </w:rPr>
      </w:pPr>
      <w:r w:rsidRPr="007852C1">
        <w:rPr>
          <w:rFonts w:ascii="Arial" w:hAnsi="Arial" w:cs="Arial"/>
          <w:bCs/>
          <w:sz w:val="20"/>
          <w:szCs w:val="20"/>
          <w:u w:val="single"/>
        </w:rPr>
        <w:t xml:space="preserve">Resource requirements, deliverability and </w:t>
      </w:r>
      <w:r w:rsidR="00CE22A1">
        <w:rPr>
          <w:rFonts w:ascii="Arial" w:hAnsi="Arial" w:cs="Arial"/>
          <w:bCs/>
          <w:sz w:val="20"/>
          <w:szCs w:val="20"/>
          <w:u w:val="single"/>
        </w:rPr>
        <w:t>e</w:t>
      </w:r>
      <w:r w:rsidR="00CE22A1" w:rsidRPr="007852C1">
        <w:rPr>
          <w:rFonts w:ascii="Arial" w:hAnsi="Arial" w:cs="Arial"/>
          <w:bCs/>
          <w:sz w:val="20"/>
          <w:szCs w:val="20"/>
          <w:u w:val="single"/>
        </w:rPr>
        <w:t>nvironment</w:t>
      </w:r>
      <w:r w:rsidRPr="007852C1">
        <w:rPr>
          <w:rFonts w:ascii="Arial" w:hAnsi="Arial" w:cs="Arial"/>
          <w:bCs/>
          <w:sz w:val="20"/>
          <w:szCs w:val="20"/>
          <w:u w:val="single"/>
        </w:rPr>
        <w:t>:</w:t>
      </w:r>
      <w:r w:rsidRPr="007852C1">
        <w:rPr>
          <w:rFonts w:ascii="Arial" w:hAnsi="Arial" w:cs="Arial"/>
          <w:sz w:val="20"/>
          <w:szCs w:val="20"/>
        </w:rPr>
        <w:t xml:space="preserve"> Has the team identified and secured reasonable access to necessary resources/skills? Has the applicant recognised appropriate stakeholders (such as industry partners and key academic collaborators) to contribute in propelling the translational activity of the project? Is the budget realistic for the scale and complexity of the project? Have the applicants set out a clear and reasonable case for the requested levels of staffing and overall resources?</w:t>
      </w:r>
    </w:p>
    <w:p w14:paraId="32EFF501" w14:textId="77777777" w:rsidR="007852C1" w:rsidRPr="007852C1" w:rsidRDefault="007852C1" w:rsidP="007852C1">
      <w:pPr>
        <w:pStyle w:val="ListParagraph"/>
        <w:numPr>
          <w:ilvl w:val="0"/>
          <w:numId w:val="20"/>
        </w:numPr>
        <w:spacing w:after="0" w:line="240" w:lineRule="auto"/>
        <w:jc w:val="both"/>
        <w:rPr>
          <w:rFonts w:ascii="Arial" w:hAnsi="Arial" w:cs="Arial"/>
          <w:b/>
          <w:bCs/>
          <w:sz w:val="20"/>
          <w:szCs w:val="20"/>
        </w:rPr>
      </w:pPr>
      <w:r w:rsidRPr="007852C1">
        <w:rPr>
          <w:rFonts w:ascii="Arial" w:hAnsi="Arial" w:cs="Arial"/>
          <w:b/>
          <w:bCs/>
          <w:sz w:val="20"/>
          <w:szCs w:val="20"/>
        </w:rPr>
        <w:t>Future commercial opportunity or potential clinical, societal or global health impact</w:t>
      </w:r>
    </w:p>
    <w:p w14:paraId="3A96F60A" w14:textId="26B0857B" w:rsidR="007852C1" w:rsidRPr="007852C1" w:rsidRDefault="007852C1" w:rsidP="007852C1">
      <w:pPr>
        <w:pStyle w:val="ListParagraph"/>
        <w:ind w:left="360"/>
        <w:jc w:val="both"/>
        <w:rPr>
          <w:rFonts w:ascii="Arial" w:hAnsi="Arial" w:cs="Arial"/>
          <w:sz w:val="20"/>
          <w:szCs w:val="20"/>
        </w:rPr>
      </w:pPr>
      <w:r w:rsidRPr="007852C1">
        <w:rPr>
          <w:rFonts w:ascii="Arial" w:hAnsi="Arial" w:cs="Arial"/>
          <w:bCs/>
          <w:sz w:val="20"/>
          <w:szCs w:val="20"/>
          <w:u w:val="single"/>
        </w:rPr>
        <w:t>Competition and market:</w:t>
      </w:r>
      <w:r w:rsidRPr="007852C1">
        <w:rPr>
          <w:rFonts w:ascii="Arial" w:hAnsi="Arial" w:cs="Arial"/>
          <w:sz w:val="20"/>
          <w:szCs w:val="20"/>
        </w:rPr>
        <w:t xml:space="preserve"> </w:t>
      </w:r>
      <w:proofErr w:type="gramStart"/>
      <w:r w:rsidRPr="007852C1">
        <w:rPr>
          <w:rFonts w:ascii="Arial" w:hAnsi="Arial" w:cs="Arial"/>
          <w:sz w:val="20"/>
          <w:szCs w:val="20"/>
        </w:rPr>
        <w:t>Ha</w:t>
      </w:r>
      <w:r w:rsidR="00CE22A1">
        <w:rPr>
          <w:rFonts w:ascii="Arial" w:hAnsi="Arial" w:cs="Arial"/>
          <w:sz w:val="20"/>
          <w:szCs w:val="20"/>
        </w:rPr>
        <w:t>s</w:t>
      </w:r>
      <w:proofErr w:type="gramEnd"/>
      <w:r w:rsidRPr="007852C1">
        <w:rPr>
          <w:rFonts w:ascii="Arial" w:hAnsi="Arial" w:cs="Arial"/>
          <w:sz w:val="20"/>
          <w:szCs w:val="20"/>
        </w:rPr>
        <w:t xml:space="preserve"> the applicant identified the key competing solutions and their status or are they aware of other similar or complementary research underway elsewhere? Has the applicant identified the key competitive advantages/</w:t>
      </w:r>
      <w:r w:rsidR="00CE22A1">
        <w:rPr>
          <w:rFonts w:ascii="Arial" w:hAnsi="Arial" w:cs="Arial"/>
          <w:sz w:val="20"/>
          <w:szCs w:val="20"/>
        </w:rPr>
        <w:t>unique selling points (</w:t>
      </w:r>
      <w:r w:rsidRPr="007852C1">
        <w:rPr>
          <w:rFonts w:ascii="Arial" w:hAnsi="Arial" w:cs="Arial"/>
          <w:sz w:val="20"/>
          <w:szCs w:val="20"/>
        </w:rPr>
        <w:t>USPs</w:t>
      </w:r>
      <w:r w:rsidR="00CE22A1">
        <w:rPr>
          <w:rFonts w:ascii="Arial" w:hAnsi="Arial" w:cs="Arial"/>
          <w:sz w:val="20"/>
          <w:szCs w:val="20"/>
        </w:rPr>
        <w:t>)</w:t>
      </w:r>
      <w:r w:rsidRPr="007852C1">
        <w:rPr>
          <w:rFonts w:ascii="Arial" w:hAnsi="Arial" w:cs="Arial"/>
          <w:sz w:val="20"/>
          <w:szCs w:val="20"/>
        </w:rPr>
        <w:t xml:space="preserve"> of their proposed solution? Is the cost higher than for competing solutions? Have safety and tolerability been considered? How likely is it that the proposed solution, if achieved, would be widely adopted? </w:t>
      </w:r>
    </w:p>
    <w:p w14:paraId="4C69ACD5" w14:textId="77777777" w:rsidR="007852C1" w:rsidRPr="007852C1" w:rsidRDefault="007852C1" w:rsidP="007852C1">
      <w:pPr>
        <w:pStyle w:val="ListParagraph"/>
        <w:numPr>
          <w:ilvl w:val="0"/>
          <w:numId w:val="20"/>
        </w:numPr>
        <w:spacing w:after="0" w:line="240" w:lineRule="auto"/>
        <w:jc w:val="both"/>
        <w:rPr>
          <w:rFonts w:ascii="Arial" w:hAnsi="Arial" w:cs="Arial"/>
          <w:b/>
          <w:bCs/>
          <w:sz w:val="20"/>
          <w:szCs w:val="20"/>
        </w:rPr>
      </w:pPr>
      <w:r w:rsidRPr="007852C1">
        <w:rPr>
          <w:rFonts w:ascii="Arial" w:hAnsi="Arial" w:cs="Arial"/>
          <w:b/>
          <w:bCs/>
          <w:sz w:val="20"/>
          <w:szCs w:val="20"/>
        </w:rPr>
        <w:t>IP position</w:t>
      </w:r>
    </w:p>
    <w:p w14:paraId="76823367" w14:textId="730A3461" w:rsidR="007852C1" w:rsidRPr="007852C1" w:rsidRDefault="007852C1" w:rsidP="007852C1">
      <w:pPr>
        <w:ind w:left="360"/>
        <w:jc w:val="both"/>
        <w:rPr>
          <w:rFonts w:ascii="Arial" w:hAnsi="Arial" w:cs="Arial"/>
          <w:b/>
          <w:bCs/>
          <w:sz w:val="20"/>
          <w:szCs w:val="20"/>
        </w:rPr>
      </w:pPr>
      <w:r w:rsidRPr="007852C1">
        <w:rPr>
          <w:rFonts w:ascii="Arial" w:hAnsi="Arial" w:cs="Arial"/>
          <w:bCs/>
          <w:sz w:val="20"/>
          <w:szCs w:val="20"/>
          <w:u w:val="single"/>
        </w:rPr>
        <w:t>Intellectual Property</w:t>
      </w:r>
      <w:r w:rsidRPr="007852C1">
        <w:rPr>
          <w:rFonts w:ascii="Arial" w:hAnsi="Arial" w:cs="Arial"/>
          <w:b/>
          <w:sz w:val="20"/>
          <w:szCs w:val="20"/>
        </w:rPr>
        <w:t xml:space="preserve">: </w:t>
      </w:r>
      <w:r w:rsidRPr="007852C1">
        <w:rPr>
          <w:rFonts w:ascii="Arial" w:hAnsi="Arial" w:cs="Arial"/>
          <w:sz w:val="20"/>
          <w:szCs w:val="20"/>
        </w:rPr>
        <w:t xml:space="preserve">Is there an appropriate intellectual property strategy in place to optimise the chances of downstream funding/partnering and ultimate exploitation? Is the research academic-led where industry is involved? </w:t>
      </w:r>
    </w:p>
    <w:p w14:paraId="7BFADC2B" w14:textId="77777777" w:rsidR="007852C1" w:rsidRPr="007852C1" w:rsidRDefault="007852C1" w:rsidP="007852C1">
      <w:pPr>
        <w:pStyle w:val="ListParagraph"/>
        <w:numPr>
          <w:ilvl w:val="0"/>
          <w:numId w:val="20"/>
        </w:numPr>
        <w:spacing w:after="0" w:line="240" w:lineRule="auto"/>
        <w:jc w:val="both"/>
        <w:rPr>
          <w:rFonts w:ascii="Arial" w:hAnsi="Arial" w:cs="Arial"/>
          <w:sz w:val="20"/>
          <w:szCs w:val="20"/>
        </w:rPr>
      </w:pPr>
      <w:r w:rsidRPr="007852C1">
        <w:rPr>
          <w:rFonts w:ascii="Arial" w:hAnsi="Arial" w:cs="Arial"/>
          <w:b/>
          <w:sz w:val="20"/>
          <w:szCs w:val="20"/>
        </w:rPr>
        <w:t>Downstream project planning/support:</w:t>
      </w:r>
    </w:p>
    <w:p w14:paraId="61DD513C" w14:textId="77777777" w:rsidR="007852C1" w:rsidRPr="007852C1" w:rsidRDefault="007852C1" w:rsidP="007852C1">
      <w:pPr>
        <w:ind w:left="360"/>
        <w:jc w:val="both"/>
        <w:rPr>
          <w:rFonts w:ascii="Arial" w:hAnsi="Arial" w:cs="Arial"/>
          <w:sz w:val="20"/>
          <w:szCs w:val="20"/>
        </w:rPr>
      </w:pPr>
      <w:r w:rsidRPr="007852C1">
        <w:rPr>
          <w:rFonts w:ascii="Arial" w:hAnsi="Arial" w:cs="Arial"/>
          <w:sz w:val="20"/>
          <w:szCs w:val="20"/>
          <w:u w:val="single"/>
        </w:rPr>
        <w:t>Likelihood of developing a full proposal</w:t>
      </w:r>
      <w:r w:rsidRPr="007852C1">
        <w:rPr>
          <w:rFonts w:ascii="Arial" w:hAnsi="Arial" w:cs="Arial"/>
          <w:b/>
          <w:bCs/>
          <w:sz w:val="20"/>
          <w:szCs w:val="20"/>
        </w:rPr>
        <w:t xml:space="preserve"> </w:t>
      </w:r>
      <w:r w:rsidRPr="007852C1">
        <w:rPr>
          <w:rFonts w:ascii="Arial" w:hAnsi="Arial" w:cs="Arial"/>
          <w:sz w:val="20"/>
          <w:szCs w:val="20"/>
        </w:rPr>
        <w:t xml:space="preserve">to be submitted to the MRC DPFS award scheme, or similar follow-on funding schemes, within the required timescale and budget. </w:t>
      </w:r>
    </w:p>
    <w:p w14:paraId="02824F21" w14:textId="5CFD7601" w:rsidR="007852C1" w:rsidRPr="007852C1" w:rsidRDefault="007852C1" w:rsidP="007852C1">
      <w:pPr>
        <w:ind w:left="360"/>
        <w:jc w:val="both"/>
        <w:rPr>
          <w:rFonts w:ascii="Arial" w:hAnsi="Arial" w:cs="Arial"/>
          <w:sz w:val="20"/>
          <w:szCs w:val="20"/>
        </w:rPr>
      </w:pPr>
      <w:r w:rsidRPr="007852C1">
        <w:rPr>
          <w:rFonts w:ascii="Arial" w:hAnsi="Arial" w:cs="Arial"/>
          <w:sz w:val="20"/>
          <w:szCs w:val="20"/>
        </w:rPr>
        <w:t xml:space="preserve">Does the applicant have </w:t>
      </w:r>
      <w:r w:rsidRPr="007852C1">
        <w:rPr>
          <w:rFonts w:ascii="Arial" w:hAnsi="Arial" w:cs="Arial"/>
          <w:sz w:val="20"/>
          <w:szCs w:val="20"/>
          <w:u w:val="single"/>
        </w:rPr>
        <w:t>a clear plan towards clinical impact/commercialisation</w:t>
      </w:r>
      <w:r w:rsidRPr="007852C1">
        <w:rPr>
          <w:rFonts w:ascii="Arial" w:hAnsi="Arial" w:cs="Arial"/>
          <w:sz w:val="20"/>
          <w:szCs w:val="20"/>
        </w:rPr>
        <w:t xml:space="preserve"> following completion of </w:t>
      </w:r>
      <w:r w:rsidR="00E45CD4">
        <w:rPr>
          <w:rFonts w:ascii="Arial" w:hAnsi="Arial" w:cs="Arial"/>
          <w:sz w:val="20"/>
          <w:szCs w:val="20"/>
        </w:rPr>
        <w:t>the award</w:t>
      </w:r>
      <w:r w:rsidRPr="007852C1">
        <w:rPr>
          <w:rFonts w:ascii="Arial" w:hAnsi="Arial" w:cs="Arial"/>
          <w:sz w:val="20"/>
          <w:szCs w:val="20"/>
        </w:rPr>
        <w:t>?</w:t>
      </w:r>
    </w:p>
    <w:bookmarkEnd w:id="1"/>
    <w:p w14:paraId="6620AB4E" w14:textId="77777777" w:rsidR="007852C1" w:rsidRDefault="007852C1" w:rsidP="00EC56DC">
      <w:pPr>
        <w:spacing w:after="0"/>
        <w:rPr>
          <w:rFonts w:ascii="Arial" w:hAnsi="Arial" w:cs="Arial"/>
          <w:b/>
          <w:sz w:val="20"/>
          <w:szCs w:val="20"/>
        </w:rPr>
      </w:pPr>
    </w:p>
    <w:p w14:paraId="093E4FB6" w14:textId="77777777" w:rsidR="007852C1" w:rsidRDefault="007852C1" w:rsidP="00EC56DC">
      <w:pPr>
        <w:spacing w:after="0"/>
        <w:rPr>
          <w:rFonts w:ascii="Arial" w:hAnsi="Arial" w:cs="Arial"/>
          <w:b/>
          <w:sz w:val="20"/>
          <w:szCs w:val="20"/>
        </w:rPr>
      </w:pPr>
    </w:p>
    <w:p w14:paraId="1CC99EC7" w14:textId="77777777" w:rsidR="007852C1" w:rsidRDefault="007852C1" w:rsidP="00EC56DC">
      <w:pPr>
        <w:spacing w:after="0"/>
        <w:rPr>
          <w:rFonts w:ascii="Arial" w:hAnsi="Arial" w:cs="Arial"/>
          <w:b/>
          <w:sz w:val="20"/>
          <w:szCs w:val="20"/>
        </w:rPr>
      </w:pPr>
    </w:p>
    <w:p w14:paraId="22DCED3E" w14:textId="77777777" w:rsidR="007852C1" w:rsidRDefault="007852C1" w:rsidP="00EC56DC">
      <w:pPr>
        <w:spacing w:after="0"/>
        <w:rPr>
          <w:rFonts w:ascii="Arial" w:hAnsi="Arial" w:cs="Arial"/>
          <w:b/>
          <w:sz w:val="20"/>
          <w:szCs w:val="20"/>
        </w:rPr>
      </w:pPr>
    </w:p>
    <w:p w14:paraId="0890EE99" w14:textId="77777777" w:rsidR="007852C1" w:rsidRDefault="007852C1" w:rsidP="00EC56DC">
      <w:pPr>
        <w:spacing w:after="0"/>
        <w:rPr>
          <w:rFonts w:ascii="Arial" w:hAnsi="Arial" w:cs="Arial"/>
          <w:b/>
          <w:sz w:val="20"/>
          <w:szCs w:val="20"/>
        </w:rPr>
      </w:pPr>
    </w:p>
    <w:p w14:paraId="3C0AFB90" w14:textId="2FCC2883" w:rsidR="007852C1" w:rsidRDefault="007852C1" w:rsidP="00EC56DC">
      <w:pPr>
        <w:spacing w:after="0"/>
        <w:rPr>
          <w:rFonts w:ascii="Arial" w:hAnsi="Arial" w:cs="Arial"/>
          <w:b/>
          <w:sz w:val="20"/>
          <w:szCs w:val="20"/>
        </w:rPr>
      </w:pPr>
    </w:p>
    <w:p w14:paraId="463AE5AF" w14:textId="69886891" w:rsidR="007852C1" w:rsidRDefault="007852C1" w:rsidP="00EC56DC">
      <w:pPr>
        <w:spacing w:after="0"/>
        <w:rPr>
          <w:rFonts w:ascii="Arial" w:hAnsi="Arial" w:cs="Arial"/>
          <w:b/>
          <w:sz w:val="20"/>
          <w:szCs w:val="20"/>
        </w:rPr>
      </w:pPr>
    </w:p>
    <w:p w14:paraId="31208248" w14:textId="77777777" w:rsidR="007852C1" w:rsidRDefault="007852C1" w:rsidP="00EC56DC">
      <w:pPr>
        <w:spacing w:after="0"/>
        <w:rPr>
          <w:rFonts w:ascii="Arial" w:hAnsi="Arial" w:cs="Arial"/>
          <w:b/>
          <w:sz w:val="20"/>
          <w:szCs w:val="20"/>
        </w:rPr>
      </w:pPr>
    </w:p>
    <w:p w14:paraId="3D923DA6" w14:textId="2E53DC40" w:rsidR="007852C1" w:rsidRDefault="007852C1" w:rsidP="00EC56DC">
      <w:pPr>
        <w:spacing w:after="0"/>
        <w:rPr>
          <w:rFonts w:ascii="Arial" w:hAnsi="Arial" w:cs="Arial"/>
          <w:b/>
          <w:sz w:val="20"/>
          <w:szCs w:val="20"/>
        </w:rPr>
      </w:pPr>
    </w:p>
    <w:p w14:paraId="3327B226" w14:textId="09BEB341" w:rsidR="007852C1" w:rsidRDefault="007852C1" w:rsidP="00EC56DC">
      <w:pPr>
        <w:spacing w:after="0"/>
        <w:rPr>
          <w:rFonts w:ascii="Arial" w:hAnsi="Arial" w:cs="Arial"/>
          <w:b/>
          <w:sz w:val="20"/>
          <w:szCs w:val="20"/>
        </w:rPr>
      </w:pPr>
    </w:p>
    <w:p w14:paraId="73EF8161" w14:textId="77777777" w:rsidR="007852C1" w:rsidRDefault="007852C1" w:rsidP="00EC56DC">
      <w:pPr>
        <w:spacing w:after="0"/>
        <w:rPr>
          <w:rFonts w:ascii="Arial" w:hAnsi="Arial" w:cs="Arial"/>
          <w:b/>
          <w:sz w:val="20"/>
          <w:szCs w:val="20"/>
        </w:rPr>
      </w:pPr>
    </w:p>
    <w:p w14:paraId="06F955E7" w14:textId="0DDEEBDB" w:rsidR="00150A97" w:rsidRDefault="00150A97" w:rsidP="00EC56DC">
      <w:pPr>
        <w:spacing w:after="0"/>
        <w:rPr>
          <w:rFonts w:ascii="Arial" w:hAnsi="Arial" w:cs="Arial"/>
          <w:b/>
          <w:sz w:val="20"/>
          <w:szCs w:val="20"/>
        </w:rPr>
      </w:pPr>
      <w:r>
        <w:rPr>
          <w:rFonts w:ascii="Arial" w:hAnsi="Arial" w:cs="Arial"/>
          <w:b/>
          <w:sz w:val="20"/>
          <w:szCs w:val="20"/>
        </w:rPr>
        <w:lastRenderedPageBreak/>
        <w:t xml:space="preserve">Confidential </w:t>
      </w:r>
      <w:r w:rsidR="00645FD9">
        <w:rPr>
          <w:rFonts w:ascii="Arial" w:hAnsi="Arial" w:cs="Arial"/>
          <w:b/>
          <w:sz w:val="20"/>
          <w:szCs w:val="20"/>
        </w:rPr>
        <w:t xml:space="preserve">and non-confidential </w:t>
      </w:r>
      <w:r>
        <w:rPr>
          <w:rFonts w:ascii="Arial" w:hAnsi="Arial" w:cs="Arial"/>
          <w:b/>
          <w:sz w:val="20"/>
          <w:szCs w:val="20"/>
        </w:rPr>
        <w:t>lay summary</w:t>
      </w:r>
      <w:r w:rsidR="00D743C7" w:rsidRPr="00DE5C57">
        <w:rPr>
          <w:rFonts w:ascii="Arial" w:hAnsi="Arial" w:cs="Arial"/>
          <w:b/>
          <w:sz w:val="20"/>
          <w:szCs w:val="20"/>
        </w:rPr>
        <w:t xml:space="preserve"> </w:t>
      </w:r>
    </w:p>
    <w:p w14:paraId="4602608A" w14:textId="77777777" w:rsidR="00641DB7" w:rsidRDefault="00645FD9" w:rsidP="00EC56DC">
      <w:pPr>
        <w:spacing w:after="0"/>
        <w:rPr>
          <w:rFonts w:ascii="Arial" w:hAnsi="Arial" w:cs="Arial"/>
          <w:iCs/>
          <w:sz w:val="18"/>
          <w:szCs w:val="18"/>
        </w:rPr>
      </w:pPr>
      <w:r w:rsidRPr="00641DB7">
        <w:rPr>
          <w:rFonts w:ascii="Arial" w:hAnsi="Arial" w:cs="Arial"/>
          <w:bCs/>
          <w:sz w:val="20"/>
          <w:szCs w:val="20"/>
        </w:rPr>
        <w:t>Please refer to the following sources to produce a clear, succinct and impactful lay summary</w:t>
      </w:r>
      <w:r w:rsidR="00641DB7">
        <w:rPr>
          <w:rFonts w:ascii="Arial" w:hAnsi="Arial" w:cs="Arial"/>
          <w:iCs/>
          <w:sz w:val="18"/>
          <w:szCs w:val="18"/>
        </w:rPr>
        <w:t>:</w:t>
      </w:r>
    </w:p>
    <w:p w14:paraId="1BEF0EED" w14:textId="77777777" w:rsidR="00641DB7" w:rsidRPr="00641DB7" w:rsidRDefault="009C03EF" w:rsidP="00641DB7">
      <w:pPr>
        <w:pStyle w:val="ListParagraph"/>
        <w:numPr>
          <w:ilvl w:val="0"/>
          <w:numId w:val="17"/>
        </w:numPr>
        <w:spacing w:after="0"/>
        <w:rPr>
          <w:rFonts w:ascii="Arial" w:hAnsi="Arial" w:cs="Arial"/>
          <w:iCs/>
          <w:sz w:val="18"/>
          <w:szCs w:val="18"/>
        </w:rPr>
      </w:pPr>
      <w:hyperlink r:id="rId11" w:history="1">
        <w:r w:rsidR="00641DB7" w:rsidRPr="00641DB7">
          <w:rPr>
            <w:rStyle w:val="Hyperlink"/>
            <w:rFonts w:ascii="Arial" w:hAnsi="Arial" w:cs="Arial"/>
            <w:iCs/>
            <w:sz w:val="18"/>
            <w:szCs w:val="18"/>
          </w:rPr>
          <w:t>https://www.nihr.ac.uk/documents/plain-english-summaries/27363</w:t>
        </w:r>
      </w:hyperlink>
      <w:r w:rsidR="00641DB7" w:rsidRPr="00641DB7">
        <w:rPr>
          <w:rFonts w:ascii="Arial" w:hAnsi="Arial" w:cs="Arial"/>
          <w:iCs/>
          <w:sz w:val="18"/>
          <w:szCs w:val="18"/>
        </w:rPr>
        <w:t xml:space="preserve"> </w:t>
      </w:r>
    </w:p>
    <w:p w14:paraId="29645F90" w14:textId="0F2D753C" w:rsidR="00645FD9" w:rsidRPr="00641DB7" w:rsidRDefault="009C03EF" w:rsidP="00641DB7">
      <w:pPr>
        <w:pStyle w:val="ListParagraph"/>
        <w:numPr>
          <w:ilvl w:val="0"/>
          <w:numId w:val="17"/>
        </w:numPr>
        <w:spacing w:after="0"/>
        <w:rPr>
          <w:rFonts w:ascii="Arial" w:hAnsi="Arial" w:cs="Arial"/>
          <w:iCs/>
          <w:sz w:val="18"/>
          <w:szCs w:val="18"/>
        </w:rPr>
      </w:pPr>
      <w:hyperlink r:id="rId12" w:history="1">
        <w:r w:rsidR="00641DB7" w:rsidRPr="00641DB7">
          <w:rPr>
            <w:rStyle w:val="Hyperlink"/>
            <w:rFonts w:ascii="Arial" w:hAnsi="Arial" w:cs="Arial"/>
            <w:iCs/>
            <w:sz w:val="18"/>
            <w:szCs w:val="18"/>
          </w:rPr>
          <w:t>https://www.medsci.ox.ac.uk/for-staff/resources/translational-research-office/news-training-events/tips-for-mlstf-applicants</w:t>
        </w:r>
      </w:hyperlink>
      <w:r w:rsidR="00641DB7" w:rsidRPr="00641DB7">
        <w:rPr>
          <w:rFonts w:ascii="Arial" w:hAnsi="Arial" w:cs="Arial"/>
          <w:iCs/>
          <w:sz w:val="18"/>
          <w:szCs w:val="18"/>
        </w:rPr>
        <w:t xml:space="preserve"> </w:t>
      </w:r>
      <w:r w:rsidR="00645FD9" w:rsidRPr="00641DB7">
        <w:rPr>
          <w:rFonts w:ascii="Arial" w:hAnsi="Arial" w:cs="Arial"/>
          <w:iCs/>
          <w:sz w:val="18"/>
          <w:szCs w:val="18"/>
        </w:rPr>
        <w:t xml:space="preserve"> </w:t>
      </w:r>
    </w:p>
    <w:p w14:paraId="6874C25F" w14:textId="591FAE86" w:rsidR="00645FD9" w:rsidRPr="00AA1072" w:rsidRDefault="00645FD9" w:rsidP="00EC56DC">
      <w:pPr>
        <w:spacing w:after="0"/>
        <w:rPr>
          <w:rFonts w:ascii="Arial" w:hAnsi="Arial" w:cs="Arial"/>
          <w:iCs/>
          <w:sz w:val="18"/>
          <w:szCs w:val="18"/>
        </w:rPr>
      </w:pPr>
    </w:p>
    <w:p w14:paraId="3D347E97" w14:textId="6480F93D" w:rsidR="00D62454" w:rsidRDefault="00D62454" w:rsidP="00C00991">
      <w:pPr>
        <w:spacing w:after="0"/>
        <w:rPr>
          <w:rFonts w:ascii="Arial" w:hAnsi="Arial" w:cs="Arial"/>
          <w:b/>
          <w:sz w:val="20"/>
          <w:szCs w:val="8"/>
        </w:rPr>
      </w:pPr>
    </w:p>
    <w:p w14:paraId="7759B9E8" w14:textId="4F733321" w:rsidR="001A0914" w:rsidRDefault="00D743C7" w:rsidP="001A0914">
      <w:pPr>
        <w:rPr>
          <w:rFonts w:ascii="Arial" w:hAnsi="Arial" w:cs="Arial"/>
          <w:b/>
          <w:sz w:val="24"/>
          <w:szCs w:val="24"/>
          <w:u w:val="single"/>
        </w:rPr>
      </w:pPr>
      <w:r w:rsidRPr="00193014">
        <w:rPr>
          <w:rFonts w:ascii="Arial" w:hAnsi="Arial" w:cs="Arial"/>
          <w:b/>
          <w:sz w:val="24"/>
          <w:szCs w:val="24"/>
          <w:u w:val="single"/>
        </w:rPr>
        <w:t xml:space="preserve">Case for support </w:t>
      </w:r>
      <w:r w:rsidR="00A84F17">
        <w:rPr>
          <w:rFonts w:ascii="Arial" w:hAnsi="Arial" w:cs="Arial"/>
          <w:b/>
          <w:sz w:val="24"/>
          <w:szCs w:val="24"/>
          <w:u w:val="single"/>
        </w:rPr>
        <w:t>form</w:t>
      </w:r>
      <w:bookmarkStart w:id="2" w:name="_Hlk79402243"/>
    </w:p>
    <w:p w14:paraId="38267963" w14:textId="3B1C148C" w:rsidR="00641DB7" w:rsidRDefault="00641DB7" w:rsidP="00641DB7">
      <w:pPr>
        <w:pStyle w:val="CommentText"/>
        <w:spacing w:after="0"/>
        <w:jc w:val="both"/>
        <w:rPr>
          <w:rFonts w:ascii="Arial" w:hAnsi="Arial" w:cs="Arial"/>
          <w:b/>
        </w:rPr>
      </w:pPr>
      <w:r w:rsidRPr="001A0914">
        <w:rPr>
          <w:rFonts w:ascii="Arial" w:hAnsi="Arial" w:cs="Arial"/>
          <w:b/>
          <w:noProof/>
          <w:sz w:val="22"/>
          <w:szCs w:val="22"/>
          <w:u w:val="single"/>
          <w:lang w:eastAsia="en-GB"/>
        </w:rPr>
        <mc:AlternateContent>
          <mc:Choice Requires="wps">
            <w:drawing>
              <wp:anchor distT="45720" distB="45720" distL="114300" distR="114300" simplePos="0" relativeHeight="251669504" behindDoc="0" locked="0" layoutInCell="1" allowOverlap="1" wp14:anchorId="566E7F91" wp14:editId="158D3E15">
                <wp:simplePos x="0" y="0"/>
                <wp:positionH relativeFrom="margin">
                  <wp:align>right</wp:align>
                </wp:positionH>
                <wp:positionV relativeFrom="page">
                  <wp:posOffset>3024990</wp:posOffset>
                </wp:positionV>
                <wp:extent cx="5716905" cy="2597150"/>
                <wp:effectExtent l="0" t="0" r="17145"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2597204"/>
                        </a:xfrm>
                        <a:prstGeom prst="rect">
                          <a:avLst/>
                        </a:prstGeom>
                        <a:solidFill>
                          <a:srgbClr val="FFFFFF"/>
                        </a:solidFill>
                        <a:ln w="9525">
                          <a:solidFill>
                            <a:srgbClr val="000000"/>
                          </a:solidFill>
                          <a:miter lim="800000"/>
                          <a:headEnd/>
                          <a:tailEnd/>
                        </a:ln>
                      </wps:spPr>
                      <wps:txbx>
                        <w:txbxContent>
                          <w:p w14:paraId="1D94E293" w14:textId="56B53A61" w:rsidR="00645FD9" w:rsidRPr="00645FD9" w:rsidRDefault="00645FD9" w:rsidP="00645FD9">
                            <w:pPr>
                              <w:spacing w:after="100" w:afterAutospacing="1"/>
                              <w:rPr>
                                <w:rFonts w:ascii="Arial" w:hAnsi="Arial" w:cs="Arial"/>
                                <w:b/>
                                <w:bCs/>
                                <w:sz w:val="20"/>
                                <w:szCs w:val="20"/>
                              </w:rPr>
                            </w:pPr>
                            <w:r w:rsidRPr="00F859CF">
                              <w:rPr>
                                <w:rFonts w:ascii="Arial" w:hAnsi="Arial" w:cs="Arial"/>
                                <w:b/>
                                <w:bCs/>
                                <w:sz w:val="20"/>
                                <w:szCs w:val="20"/>
                                <w:highlight w:val="yellow"/>
                              </w:rPr>
                              <w:t>What are the panel looking for?</w:t>
                            </w:r>
                          </w:p>
                          <w:p w14:paraId="73C4E728" w14:textId="7D376B1B" w:rsidR="00645FD9" w:rsidRPr="00F934CC" w:rsidRDefault="00645FD9" w:rsidP="00645FD9">
                            <w:pPr>
                              <w:pStyle w:val="CommentText"/>
                              <w:spacing w:after="0"/>
                              <w:jc w:val="both"/>
                              <w:rPr>
                                <w:rFonts w:ascii="Arial" w:hAnsi="Arial" w:cs="Arial"/>
                              </w:rPr>
                            </w:pPr>
                            <w:r w:rsidRPr="00F934CC">
                              <w:rPr>
                                <w:rFonts w:ascii="Arial" w:hAnsi="Arial" w:cs="Arial"/>
                              </w:rPr>
                              <w:t>Please use this section to include additional information that is not already in the confidential/non</w:t>
                            </w:r>
                            <w:r w:rsidR="00935098">
                              <w:rPr>
                                <w:rFonts w:ascii="Arial" w:hAnsi="Arial" w:cs="Arial"/>
                              </w:rPr>
                              <w:t>-</w:t>
                            </w:r>
                            <w:r w:rsidRPr="00F934CC">
                              <w:rPr>
                                <w:rFonts w:ascii="Arial" w:hAnsi="Arial" w:cs="Arial"/>
                              </w:rPr>
                              <w:t>confidential summary</w:t>
                            </w:r>
                          </w:p>
                          <w:p w14:paraId="63E4EDDA" w14:textId="77777777" w:rsidR="00645FD9" w:rsidRPr="00F934CC" w:rsidRDefault="00645FD9" w:rsidP="00645FD9">
                            <w:pPr>
                              <w:pStyle w:val="CommentText"/>
                              <w:spacing w:after="0"/>
                              <w:jc w:val="both"/>
                              <w:rPr>
                                <w:rFonts w:ascii="Arial" w:hAnsi="Arial" w:cs="Arial"/>
                              </w:rPr>
                            </w:pPr>
                            <w:r w:rsidRPr="00F934CC">
                              <w:rPr>
                                <w:rFonts w:ascii="Arial" w:hAnsi="Arial" w:cs="Arial"/>
                              </w:rPr>
                              <w:t xml:space="preserve"> </w:t>
                            </w:r>
                          </w:p>
                          <w:p w14:paraId="6085BC01" w14:textId="77777777" w:rsidR="00645FD9" w:rsidRPr="00F934CC" w:rsidRDefault="00645FD9" w:rsidP="00645FD9">
                            <w:pPr>
                              <w:pStyle w:val="CommentText"/>
                              <w:spacing w:after="0"/>
                              <w:jc w:val="both"/>
                              <w:rPr>
                                <w:rFonts w:ascii="Arial" w:hAnsi="Arial" w:cs="Arial"/>
                              </w:rPr>
                            </w:pPr>
                            <w:r w:rsidRPr="00F934CC">
                              <w:rPr>
                                <w:rFonts w:ascii="Arial" w:hAnsi="Arial" w:cs="Arial"/>
                              </w:rPr>
                              <w:t>Please use this section to include scientific background information and justification such as:</w:t>
                            </w:r>
                          </w:p>
                          <w:p w14:paraId="058A5D37" w14:textId="77777777" w:rsidR="00645FD9" w:rsidRPr="00F934CC" w:rsidRDefault="00645FD9" w:rsidP="00645FD9">
                            <w:pPr>
                              <w:pStyle w:val="CommentText"/>
                              <w:numPr>
                                <w:ilvl w:val="0"/>
                                <w:numId w:val="12"/>
                              </w:numPr>
                              <w:spacing w:after="0"/>
                              <w:jc w:val="both"/>
                              <w:rPr>
                                <w:rFonts w:ascii="Arial" w:hAnsi="Arial" w:cs="Arial"/>
                              </w:rPr>
                            </w:pPr>
                            <w:r w:rsidRPr="00F934CC">
                              <w:rPr>
                                <w:rFonts w:ascii="Arial" w:hAnsi="Arial" w:cs="Arial"/>
                              </w:rPr>
                              <w:t xml:space="preserve">The unmet clinical need of your proposed project, </w:t>
                            </w:r>
                          </w:p>
                          <w:p w14:paraId="2826BB35" w14:textId="77777777" w:rsidR="00645FD9" w:rsidRPr="00F934CC" w:rsidRDefault="00645FD9" w:rsidP="00645FD9">
                            <w:pPr>
                              <w:pStyle w:val="CommentText"/>
                              <w:numPr>
                                <w:ilvl w:val="0"/>
                                <w:numId w:val="12"/>
                              </w:numPr>
                              <w:spacing w:after="0"/>
                              <w:jc w:val="both"/>
                              <w:rPr>
                                <w:rFonts w:ascii="Arial" w:hAnsi="Arial" w:cs="Arial"/>
                              </w:rPr>
                            </w:pPr>
                            <w:r w:rsidRPr="00F934CC">
                              <w:rPr>
                                <w:rFonts w:ascii="Arial" w:hAnsi="Arial" w:cs="Arial"/>
                              </w:rPr>
                              <w:t>Background data and progress to date,</w:t>
                            </w:r>
                          </w:p>
                          <w:p w14:paraId="70E8AAE1" w14:textId="5214E132" w:rsidR="00645FD9" w:rsidRPr="00F934CC" w:rsidRDefault="00E45CD4" w:rsidP="00645FD9">
                            <w:pPr>
                              <w:pStyle w:val="CommentText"/>
                              <w:numPr>
                                <w:ilvl w:val="0"/>
                                <w:numId w:val="12"/>
                              </w:numPr>
                              <w:spacing w:after="0"/>
                              <w:jc w:val="both"/>
                              <w:rPr>
                                <w:rFonts w:ascii="Arial" w:hAnsi="Arial" w:cs="Arial"/>
                              </w:rPr>
                            </w:pPr>
                            <w:r>
                              <w:rPr>
                                <w:rFonts w:ascii="Arial" w:hAnsi="Arial" w:cs="Arial"/>
                              </w:rPr>
                              <w:t>P</w:t>
                            </w:r>
                            <w:r w:rsidR="00645FD9" w:rsidRPr="00F934CC">
                              <w:rPr>
                                <w:rFonts w:ascii="Arial" w:hAnsi="Arial" w:cs="Arial"/>
                              </w:rPr>
                              <w:t>roject objectives, milestones, go/no-go success criteria and proposed end-point outcomes</w:t>
                            </w:r>
                            <w:r w:rsidR="00935098">
                              <w:rPr>
                                <w:rFonts w:ascii="Arial" w:hAnsi="Arial" w:cs="Arial"/>
                              </w:rPr>
                              <w:t>,</w:t>
                            </w:r>
                            <w:r w:rsidR="00645FD9" w:rsidRPr="00F934CC">
                              <w:rPr>
                                <w:rFonts w:ascii="Arial" w:hAnsi="Arial" w:cs="Arial"/>
                              </w:rPr>
                              <w:t xml:space="preserve"> </w:t>
                            </w:r>
                          </w:p>
                          <w:p w14:paraId="28F076A5" w14:textId="04505BDC" w:rsidR="00645FD9" w:rsidRPr="00F934CC" w:rsidRDefault="00645FD9" w:rsidP="00645FD9">
                            <w:pPr>
                              <w:pStyle w:val="CommentText"/>
                              <w:numPr>
                                <w:ilvl w:val="0"/>
                                <w:numId w:val="12"/>
                              </w:numPr>
                              <w:spacing w:after="0"/>
                              <w:jc w:val="both"/>
                              <w:rPr>
                                <w:rFonts w:ascii="Arial" w:hAnsi="Arial" w:cs="Arial"/>
                              </w:rPr>
                            </w:pPr>
                            <w:r w:rsidRPr="00F934CC">
                              <w:rPr>
                                <w:rFonts w:ascii="Arial" w:hAnsi="Arial" w:cs="Arial"/>
                              </w:rPr>
                              <w:t xml:space="preserve">Next steps in the development plans post </w:t>
                            </w:r>
                            <w:r w:rsidR="00E45CD4">
                              <w:rPr>
                                <w:rFonts w:ascii="Arial" w:hAnsi="Arial" w:cs="Arial"/>
                              </w:rPr>
                              <w:t>award</w:t>
                            </w:r>
                          </w:p>
                          <w:p w14:paraId="2C0469FD" w14:textId="77777777" w:rsidR="00645FD9" w:rsidRPr="00F934CC" w:rsidRDefault="00645FD9" w:rsidP="00645FD9">
                            <w:pPr>
                              <w:pStyle w:val="CommentText"/>
                              <w:spacing w:after="0"/>
                              <w:jc w:val="both"/>
                              <w:rPr>
                                <w:rFonts w:ascii="Arial" w:hAnsi="Arial" w:cs="Arial"/>
                              </w:rPr>
                            </w:pPr>
                          </w:p>
                          <w:p w14:paraId="4062E4C7" w14:textId="77777777" w:rsidR="00645FD9" w:rsidRPr="00F934CC" w:rsidRDefault="00645FD9" w:rsidP="00645FD9">
                            <w:pPr>
                              <w:pStyle w:val="CommentText"/>
                              <w:spacing w:after="0"/>
                              <w:jc w:val="both"/>
                              <w:rPr>
                                <w:rFonts w:ascii="Arial" w:hAnsi="Arial" w:cs="Arial"/>
                              </w:rPr>
                            </w:pPr>
                            <w:r w:rsidRPr="00F934CC">
                              <w:rPr>
                                <w:rFonts w:ascii="Arial" w:hAnsi="Arial" w:cs="Arial"/>
                              </w:rPr>
                              <w:t>You will need to append the following as separate PDFs:</w:t>
                            </w:r>
                          </w:p>
                          <w:p w14:paraId="2CEF8647" w14:textId="77777777" w:rsidR="00645FD9" w:rsidRPr="00F934CC" w:rsidRDefault="00645FD9" w:rsidP="00645FD9">
                            <w:pPr>
                              <w:pStyle w:val="CommentText"/>
                              <w:numPr>
                                <w:ilvl w:val="0"/>
                                <w:numId w:val="12"/>
                              </w:numPr>
                              <w:spacing w:after="0"/>
                              <w:jc w:val="both"/>
                              <w:rPr>
                                <w:rFonts w:ascii="Arial" w:hAnsi="Arial" w:cs="Arial"/>
                              </w:rPr>
                            </w:pPr>
                            <w:r w:rsidRPr="00F934CC">
                              <w:rPr>
                                <w:rFonts w:ascii="Arial" w:hAnsi="Arial" w:cs="Arial"/>
                              </w:rPr>
                              <w:t>Supporting data and information (figures / tables) (1 page maximum)</w:t>
                            </w:r>
                          </w:p>
                          <w:p w14:paraId="05652C9C" w14:textId="2F4142F0" w:rsidR="00645FD9" w:rsidRPr="00645FD9" w:rsidRDefault="00645FD9" w:rsidP="00645FD9">
                            <w:pPr>
                              <w:pStyle w:val="ListParagraph"/>
                              <w:numPr>
                                <w:ilvl w:val="0"/>
                                <w:numId w:val="12"/>
                              </w:numPr>
                              <w:rPr>
                                <w:rFonts w:ascii="Arial" w:hAnsi="Arial" w:cs="Arial"/>
                                <w:sz w:val="20"/>
                                <w:szCs w:val="20"/>
                              </w:rPr>
                            </w:pPr>
                            <w:r w:rsidRPr="00F934CC">
                              <w:rPr>
                                <w:rFonts w:ascii="Arial" w:hAnsi="Arial" w:cs="Arial"/>
                                <w:sz w:val="20"/>
                                <w:szCs w:val="20"/>
                              </w:rPr>
                              <w:t>A comprehensive Gantt chart on the milestones and timeline of your project (1 page maximum, see link to an example at the end of this form)</w:t>
                            </w:r>
                          </w:p>
                          <w:p w14:paraId="67AEEE09" w14:textId="77777777" w:rsidR="001A0914" w:rsidRPr="00977FC9" w:rsidRDefault="001A0914" w:rsidP="001A0914">
                            <w:pPr>
                              <w:pStyle w:val="CommentText"/>
                              <w:spacing w:after="0"/>
                              <w:jc w:val="both"/>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6E7F91" id="_x0000_t202" coordsize="21600,21600" o:spt="202" path="m,l,21600r21600,l21600,xe">
                <v:stroke joinstyle="miter"/>
                <v:path gradientshapeok="t" o:connecttype="rect"/>
              </v:shapetype>
              <v:shape id="Text Box 2" o:spid="_x0000_s1026" type="#_x0000_t202" style="position:absolute;left:0;text-align:left;margin-left:398.95pt;margin-top:238.2pt;width:450.15pt;height:204.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">
                <v:textbox>
                  <w:txbxContent>
                    <w:p w14:paraId="1D94E293" w14:textId="56B53A61" w:rsidR="00645FD9" w:rsidRPr="00645FD9" w:rsidRDefault="00645FD9" w:rsidP="00645FD9">
                      <w:pPr>
                        <w:spacing w:after="100" w:afterAutospacing="1"/>
                        <w:rPr>
                          <w:rFonts w:ascii="Arial" w:hAnsi="Arial" w:cs="Arial"/>
                          <w:b/>
                          <w:bCs/>
                          <w:sz w:val="20"/>
                          <w:szCs w:val="20"/>
                        </w:rPr>
                      </w:pPr>
                      <w:r w:rsidRPr="00F859CF">
                        <w:rPr>
                          <w:rFonts w:ascii="Arial" w:hAnsi="Arial" w:cs="Arial"/>
                          <w:b/>
                          <w:bCs/>
                          <w:sz w:val="20"/>
                          <w:szCs w:val="20"/>
                          <w:highlight w:val="yellow"/>
                        </w:rPr>
                        <w:t>What are the panel looking for?</w:t>
                      </w:r>
                    </w:p>
                    <w:p w14:paraId="73C4E728" w14:textId="7D376B1B" w:rsidR="00645FD9" w:rsidRPr="00F934CC" w:rsidRDefault="00645FD9" w:rsidP="00645FD9">
                      <w:pPr>
                        <w:pStyle w:val="CommentText"/>
                        <w:spacing w:after="0"/>
                        <w:jc w:val="both"/>
                        <w:rPr>
                          <w:rFonts w:ascii="Arial" w:hAnsi="Arial" w:cs="Arial"/>
                        </w:rPr>
                      </w:pPr>
                      <w:r w:rsidRPr="00F934CC">
                        <w:rPr>
                          <w:rFonts w:ascii="Arial" w:hAnsi="Arial" w:cs="Arial"/>
                        </w:rPr>
                        <w:t>Please use this section to include additional information that is not already in the confidential/non</w:t>
                      </w:r>
                      <w:r w:rsidR="00935098">
                        <w:rPr>
                          <w:rFonts w:ascii="Arial" w:hAnsi="Arial" w:cs="Arial"/>
                        </w:rPr>
                        <w:t>-</w:t>
                      </w:r>
                      <w:r w:rsidRPr="00F934CC">
                        <w:rPr>
                          <w:rFonts w:ascii="Arial" w:hAnsi="Arial" w:cs="Arial"/>
                        </w:rPr>
                        <w:t>confidential summary</w:t>
                      </w:r>
                    </w:p>
                    <w:p w14:paraId="63E4EDDA" w14:textId="77777777" w:rsidR="00645FD9" w:rsidRPr="00F934CC" w:rsidRDefault="00645FD9" w:rsidP="00645FD9">
                      <w:pPr>
                        <w:pStyle w:val="CommentText"/>
                        <w:spacing w:after="0"/>
                        <w:jc w:val="both"/>
                        <w:rPr>
                          <w:rFonts w:ascii="Arial" w:hAnsi="Arial" w:cs="Arial"/>
                        </w:rPr>
                      </w:pPr>
                      <w:r w:rsidRPr="00F934CC">
                        <w:rPr>
                          <w:rFonts w:ascii="Arial" w:hAnsi="Arial" w:cs="Arial"/>
                        </w:rPr>
                        <w:t xml:space="preserve"> </w:t>
                      </w:r>
                    </w:p>
                    <w:p w14:paraId="6085BC01" w14:textId="77777777" w:rsidR="00645FD9" w:rsidRPr="00F934CC" w:rsidRDefault="00645FD9" w:rsidP="00645FD9">
                      <w:pPr>
                        <w:pStyle w:val="CommentText"/>
                        <w:spacing w:after="0"/>
                        <w:jc w:val="both"/>
                        <w:rPr>
                          <w:rFonts w:ascii="Arial" w:hAnsi="Arial" w:cs="Arial"/>
                        </w:rPr>
                      </w:pPr>
                      <w:r w:rsidRPr="00F934CC">
                        <w:rPr>
                          <w:rFonts w:ascii="Arial" w:hAnsi="Arial" w:cs="Arial"/>
                        </w:rPr>
                        <w:t>Please use this section to include scientific background information and justification such as:</w:t>
                      </w:r>
                    </w:p>
                    <w:p w14:paraId="058A5D37" w14:textId="77777777" w:rsidR="00645FD9" w:rsidRPr="00F934CC" w:rsidRDefault="00645FD9" w:rsidP="00645FD9">
                      <w:pPr>
                        <w:pStyle w:val="CommentText"/>
                        <w:numPr>
                          <w:ilvl w:val="0"/>
                          <w:numId w:val="12"/>
                        </w:numPr>
                        <w:spacing w:after="0"/>
                        <w:jc w:val="both"/>
                        <w:rPr>
                          <w:rFonts w:ascii="Arial" w:hAnsi="Arial" w:cs="Arial"/>
                        </w:rPr>
                      </w:pPr>
                      <w:r w:rsidRPr="00F934CC">
                        <w:rPr>
                          <w:rFonts w:ascii="Arial" w:hAnsi="Arial" w:cs="Arial"/>
                        </w:rPr>
                        <w:t xml:space="preserve">The unmet clinical need of your proposed project, </w:t>
                      </w:r>
                    </w:p>
                    <w:p w14:paraId="2826BB35" w14:textId="77777777" w:rsidR="00645FD9" w:rsidRPr="00F934CC" w:rsidRDefault="00645FD9" w:rsidP="00645FD9">
                      <w:pPr>
                        <w:pStyle w:val="CommentText"/>
                        <w:numPr>
                          <w:ilvl w:val="0"/>
                          <w:numId w:val="12"/>
                        </w:numPr>
                        <w:spacing w:after="0"/>
                        <w:jc w:val="both"/>
                        <w:rPr>
                          <w:rFonts w:ascii="Arial" w:hAnsi="Arial" w:cs="Arial"/>
                        </w:rPr>
                      </w:pPr>
                      <w:r w:rsidRPr="00F934CC">
                        <w:rPr>
                          <w:rFonts w:ascii="Arial" w:hAnsi="Arial" w:cs="Arial"/>
                        </w:rPr>
                        <w:t>Background data and progress to date,</w:t>
                      </w:r>
                    </w:p>
                    <w:p w14:paraId="70E8AAE1" w14:textId="5214E132" w:rsidR="00645FD9" w:rsidRPr="00F934CC" w:rsidRDefault="00E45CD4" w:rsidP="00645FD9">
                      <w:pPr>
                        <w:pStyle w:val="CommentText"/>
                        <w:numPr>
                          <w:ilvl w:val="0"/>
                          <w:numId w:val="12"/>
                        </w:numPr>
                        <w:spacing w:after="0"/>
                        <w:jc w:val="both"/>
                        <w:rPr>
                          <w:rFonts w:ascii="Arial" w:hAnsi="Arial" w:cs="Arial"/>
                        </w:rPr>
                      </w:pPr>
                      <w:r>
                        <w:rPr>
                          <w:rFonts w:ascii="Arial" w:hAnsi="Arial" w:cs="Arial"/>
                        </w:rPr>
                        <w:t>P</w:t>
                      </w:r>
                      <w:r w:rsidR="00645FD9" w:rsidRPr="00F934CC">
                        <w:rPr>
                          <w:rFonts w:ascii="Arial" w:hAnsi="Arial" w:cs="Arial"/>
                        </w:rPr>
                        <w:t>roject objectives, milestones, go/no-go success criteria and proposed end-point outcomes</w:t>
                      </w:r>
                      <w:r w:rsidR="00935098">
                        <w:rPr>
                          <w:rFonts w:ascii="Arial" w:hAnsi="Arial" w:cs="Arial"/>
                        </w:rPr>
                        <w:t>,</w:t>
                      </w:r>
                      <w:r w:rsidR="00645FD9" w:rsidRPr="00F934CC">
                        <w:rPr>
                          <w:rFonts w:ascii="Arial" w:hAnsi="Arial" w:cs="Arial"/>
                        </w:rPr>
                        <w:t xml:space="preserve"> </w:t>
                      </w:r>
                    </w:p>
                    <w:p w14:paraId="28F076A5" w14:textId="04505BDC" w:rsidR="00645FD9" w:rsidRPr="00F934CC" w:rsidRDefault="00645FD9" w:rsidP="00645FD9">
                      <w:pPr>
                        <w:pStyle w:val="CommentText"/>
                        <w:numPr>
                          <w:ilvl w:val="0"/>
                          <w:numId w:val="12"/>
                        </w:numPr>
                        <w:spacing w:after="0"/>
                        <w:jc w:val="both"/>
                        <w:rPr>
                          <w:rFonts w:ascii="Arial" w:hAnsi="Arial" w:cs="Arial"/>
                        </w:rPr>
                      </w:pPr>
                      <w:r w:rsidRPr="00F934CC">
                        <w:rPr>
                          <w:rFonts w:ascii="Arial" w:hAnsi="Arial" w:cs="Arial"/>
                        </w:rPr>
                        <w:t xml:space="preserve">Next steps in the development plans post </w:t>
                      </w:r>
                      <w:r w:rsidR="00E45CD4">
                        <w:rPr>
                          <w:rFonts w:ascii="Arial" w:hAnsi="Arial" w:cs="Arial"/>
                        </w:rPr>
                        <w:t>award</w:t>
                      </w:r>
                    </w:p>
                    <w:p w14:paraId="2C0469FD" w14:textId="77777777" w:rsidR="00645FD9" w:rsidRPr="00F934CC" w:rsidRDefault="00645FD9" w:rsidP="00645FD9">
                      <w:pPr>
                        <w:pStyle w:val="CommentText"/>
                        <w:spacing w:after="0"/>
                        <w:jc w:val="both"/>
                        <w:rPr>
                          <w:rFonts w:ascii="Arial" w:hAnsi="Arial" w:cs="Arial"/>
                        </w:rPr>
                      </w:pPr>
                    </w:p>
                    <w:p w14:paraId="4062E4C7" w14:textId="77777777" w:rsidR="00645FD9" w:rsidRPr="00F934CC" w:rsidRDefault="00645FD9" w:rsidP="00645FD9">
                      <w:pPr>
                        <w:pStyle w:val="CommentText"/>
                        <w:spacing w:after="0"/>
                        <w:jc w:val="both"/>
                        <w:rPr>
                          <w:rFonts w:ascii="Arial" w:hAnsi="Arial" w:cs="Arial"/>
                        </w:rPr>
                      </w:pPr>
                      <w:r w:rsidRPr="00F934CC">
                        <w:rPr>
                          <w:rFonts w:ascii="Arial" w:hAnsi="Arial" w:cs="Arial"/>
                        </w:rPr>
                        <w:t>You will need to append the following as separate PDFs:</w:t>
                      </w:r>
                    </w:p>
                    <w:p w14:paraId="2CEF8647" w14:textId="77777777" w:rsidR="00645FD9" w:rsidRPr="00F934CC" w:rsidRDefault="00645FD9" w:rsidP="00645FD9">
                      <w:pPr>
                        <w:pStyle w:val="CommentText"/>
                        <w:numPr>
                          <w:ilvl w:val="0"/>
                          <w:numId w:val="12"/>
                        </w:numPr>
                        <w:spacing w:after="0"/>
                        <w:jc w:val="both"/>
                        <w:rPr>
                          <w:rFonts w:ascii="Arial" w:hAnsi="Arial" w:cs="Arial"/>
                        </w:rPr>
                      </w:pPr>
                      <w:r w:rsidRPr="00F934CC">
                        <w:rPr>
                          <w:rFonts w:ascii="Arial" w:hAnsi="Arial" w:cs="Arial"/>
                        </w:rPr>
                        <w:t>Supporting data and information (figures / tables) (1 page maximum)</w:t>
                      </w:r>
                    </w:p>
                    <w:p w14:paraId="05652C9C" w14:textId="2F4142F0" w:rsidR="00645FD9" w:rsidRPr="00645FD9" w:rsidRDefault="00645FD9" w:rsidP="00645FD9">
                      <w:pPr>
                        <w:pStyle w:val="ListParagraph"/>
                        <w:numPr>
                          <w:ilvl w:val="0"/>
                          <w:numId w:val="12"/>
                        </w:numPr>
                        <w:rPr>
                          <w:rFonts w:ascii="Arial" w:hAnsi="Arial" w:cs="Arial"/>
                          <w:sz w:val="20"/>
                          <w:szCs w:val="20"/>
                        </w:rPr>
                      </w:pPr>
                      <w:r w:rsidRPr="00F934CC">
                        <w:rPr>
                          <w:rFonts w:ascii="Arial" w:hAnsi="Arial" w:cs="Arial"/>
                          <w:sz w:val="20"/>
                          <w:szCs w:val="20"/>
                        </w:rPr>
                        <w:t>A comprehensive Gantt chart on the milestones and timeline of your project (1 page maximum, see link to an example at the end of this form)</w:t>
                      </w:r>
                    </w:p>
                    <w:p w14:paraId="67AEEE09" w14:textId="77777777" w:rsidR="001A0914" w:rsidRPr="00977FC9" w:rsidRDefault="001A0914" w:rsidP="001A0914">
                      <w:pPr>
                        <w:pStyle w:val="CommentText"/>
                        <w:spacing w:after="0"/>
                        <w:jc w:val="both"/>
                        <w:rPr>
                          <w:rFonts w:ascii="Arial" w:hAnsi="Arial" w:cs="Arial"/>
                          <w:sz w:val="22"/>
                          <w:szCs w:val="22"/>
                        </w:rPr>
                      </w:pPr>
                    </w:p>
                  </w:txbxContent>
                </v:textbox>
                <w10:wrap type="square" anchorx="margin" anchory="page"/>
              </v:shape>
            </w:pict>
          </mc:Fallback>
        </mc:AlternateContent>
      </w:r>
      <w:r w:rsidR="001A0914" w:rsidRPr="001A0914">
        <w:rPr>
          <w:rFonts w:ascii="Arial" w:hAnsi="Arial" w:cs="Arial"/>
          <w:b/>
        </w:rPr>
        <w:t xml:space="preserve">SECTION 1.1: </w:t>
      </w:r>
      <w:r w:rsidR="00AA1072">
        <w:rPr>
          <w:rFonts w:ascii="Arial" w:hAnsi="Arial" w:cs="Arial"/>
          <w:b/>
        </w:rPr>
        <w:t>Scientific Justification</w:t>
      </w:r>
      <w:r w:rsidR="001A0914" w:rsidRPr="001A0914">
        <w:rPr>
          <w:rFonts w:ascii="Arial" w:hAnsi="Arial" w:cs="Arial"/>
          <w:b/>
        </w:rPr>
        <w:t xml:space="preserve"> and </w:t>
      </w:r>
      <w:r w:rsidR="00AA1072">
        <w:rPr>
          <w:rFonts w:ascii="Arial" w:hAnsi="Arial" w:cs="Arial"/>
          <w:b/>
        </w:rPr>
        <w:t xml:space="preserve">Project </w:t>
      </w:r>
      <w:r w:rsidR="001A0914" w:rsidRPr="001A0914">
        <w:rPr>
          <w:rFonts w:ascii="Arial" w:hAnsi="Arial" w:cs="Arial"/>
          <w:b/>
        </w:rPr>
        <w:t>Developmental Plans</w:t>
      </w:r>
      <w:bookmarkEnd w:id="2"/>
    </w:p>
    <w:p w14:paraId="3F4D066B" w14:textId="77777777" w:rsidR="00641DB7" w:rsidRPr="00641DB7" w:rsidRDefault="00641DB7" w:rsidP="00641DB7">
      <w:pPr>
        <w:pStyle w:val="CommentText"/>
        <w:spacing w:after="0"/>
        <w:jc w:val="both"/>
        <w:rPr>
          <w:rFonts w:ascii="Arial" w:hAnsi="Arial" w:cs="Arial"/>
          <w:sz w:val="18"/>
          <w:szCs w:val="18"/>
        </w:rPr>
      </w:pPr>
    </w:p>
    <w:p w14:paraId="507D4AE9" w14:textId="05FDE618" w:rsidR="001D6760" w:rsidRDefault="00C2014E" w:rsidP="001D6760">
      <w:pPr>
        <w:rPr>
          <w:rFonts w:ascii="Arial" w:hAnsi="Arial" w:cs="Arial"/>
          <w:b/>
          <w:sz w:val="24"/>
          <w:szCs w:val="24"/>
          <w:u w:val="single"/>
        </w:rPr>
      </w:pPr>
      <w:r w:rsidRPr="001A0914">
        <w:rPr>
          <w:rFonts w:ascii="Arial" w:hAnsi="Arial" w:cs="Arial"/>
          <w:b/>
          <w:bCs/>
          <w:noProof/>
          <w:sz w:val="20"/>
          <w:szCs w:val="20"/>
          <w:lang w:eastAsia="en-GB"/>
        </w:rPr>
        <mc:AlternateContent>
          <mc:Choice Requires="wps">
            <w:drawing>
              <wp:anchor distT="45720" distB="45720" distL="114300" distR="114300" simplePos="0" relativeHeight="251671552" behindDoc="0" locked="0" layoutInCell="1" allowOverlap="1" wp14:anchorId="752B5324" wp14:editId="6A0F148A">
                <wp:simplePos x="0" y="0"/>
                <wp:positionH relativeFrom="margin">
                  <wp:posOffset>0</wp:posOffset>
                </wp:positionH>
                <wp:positionV relativeFrom="paragraph">
                  <wp:posOffset>240030</wp:posOffset>
                </wp:positionV>
                <wp:extent cx="5708650" cy="1524000"/>
                <wp:effectExtent l="0" t="0" r="2540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524000"/>
                        </a:xfrm>
                        <a:prstGeom prst="rect">
                          <a:avLst/>
                        </a:prstGeom>
                        <a:solidFill>
                          <a:srgbClr val="FFFFFF"/>
                        </a:solidFill>
                        <a:ln w="9525">
                          <a:solidFill>
                            <a:srgbClr val="000000"/>
                          </a:solidFill>
                          <a:miter lim="800000"/>
                          <a:headEnd/>
                          <a:tailEnd/>
                        </a:ln>
                      </wps:spPr>
                      <wps:txbx>
                        <w:txbxContent>
                          <w:p w14:paraId="0B516000" w14:textId="77777777" w:rsidR="00645FD9" w:rsidRPr="00645FD9" w:rsidRDefault="00645FD9" w:rsidP="00645FD9">
                            <w:pPr>
                              <w:spacing w:after="100" w:afterAutospacing="1"/>
                              <w:rPr>
                                <w:rFonts w:ascii="Arial" w:hAnsi="Arial" w:cs="Arial"/>
                                <w:b/>
                                <w:bCs/>
                                <w:sz w:val="20"/>
                                <w:szCs w:val="20"/>
                              </w:rPr>
                            </w:pPr>
                            <w:r w:rsidRPr="00F859CF">
                              <w:rPr>
                                <w:rFonts w:ascii="Arial" w:hAnsi="Arial" w:cs="Arial"/>
                                <w:b/>
                                <w:bCs/>
                                <w:sz w:val="20"/>
                                <w:szCs w:val="20"/>
                                <w:highlight w:val="yellow"/>
                              </w:rPr>
                              <w:t>What are the panel looking for?</w:t>
                            </w:r>
                          </w:p>
                          <w:p w14:paraId="65EADBC5" w14:textId="77777777" w:rsidR="00641DB7" w:rsidRDefault="00645FD9" w:rsidP="00645FD9">
                            <w:pPr>
                              <w:rPr>
                                <w:rFonts w:ascii="Arial" w:hAnsi="Arial" w:cs="Arial"/>
                                <w:sz w:val="20"/>
                                <w:szCs w:val="20"/>
                              </w:rPr>
                            </w:pPr>
                            <w:r>
                              <w:rPr>
                                <w:rFonts w:ascii="Arial" w:hAnsi="Arial" w:cs="Arial"/>
                                <w:sz w:val="20"/>
                                <w:szCs w:val="20"/>
                              </w:rPr>
                              <w:t>Please list</w:t>
                            </w:r>
                            <w:r w:rsidRPr="00F934CC">
                              <w:rPr>
                                <w:rFonts w:ascii="Arial" w:hAnsi="Arial" w:cs="Arial"/>
                                <w:sz w:val="20"/>
                                <w:szCs w:val="20"/>
                              </w:rPr>
                              <w:t xml:space="preserve"> the risks from </w:t>
                            </w:r>
                          </w:p>
                          <w:p w14:paraId="1140A4B1" w14:textId="061014B5" w:rsidR="00641DB7" w:rsidRDefault="00641DB7" w:rsidP="00645FD9">
                            <w:pPr>
                              <w:pStyle w:val="ListParagraph"/>
                              <w:numPr>
                                <w:ilvl w:val="0"/>
                                <w:numId w:val="18"/>
                              </w:numPr>
                              <w:rPr>
                                <w:rFonts w:ascii="Arial" w:hAnsi="Arial" w:cs="Arial"/>
                                <w:sz w:val="20"/>
                                <w:szCs w:val="20"/>
                              </w:rPr>
                            </w:pPr>
                            <w:r>
                              <w:rPr>
                                <w:rFonts w:ascii="Arial" w:hAnsi="Arial" w:cs="Arial"/>
                                <w:sz w:val="20"/>
                                <w:szCs w:val="20"/>
                              </w:rPr>
                              <w:t xml:space="preserve">Based on the </w:t>
                            </w:r>
                            <w:r w:rsidR="00645FD9" w:rsidRPr="00641DB7">
                              <w:rPr>
                                <w:rFonts w:ascii="Arial" w:hAnsi="Arial" w:cs="Arial"/>
                                <w:sz w:val="20"/>
                                <w:szCs w:val="20"/>
                              </w:rPr>
                              <w:t>likelihood of occurring during the course of the project</w:t>
                            </w:r>
                            <w:r>
                              <w:rPr>
                                <w:rFonts w:ascii="Arial" w:hAnsi="Arial" w:cs="Arial"/>
                                <w:sz w:val="20"/>
                                <w:szCs w:val="20"/>
                              </w:rPr>
                              <w:t xml:space="preserve"> (</w:t>
                            </w:r>
                            <w:r w:rsidR="004A7341">
                              <w:rPr>
                                <w:rFonts w:ascii="Arial" w:hAnsi="Arial" w:cs="Arial"/>
                                <w:sz w:val="20"/>
                                <w:szCs w:val="20"/>
                              </w:rPr>
                              <w:t>u</w:t>
                            </w:r>
                            <w:r>
                              <w:rPr>
                                <w:rFonts w:ascii="Arial" w:hAnsi="Arial" w:cs="Arial"/>
                                <w:sz w:val="20"/>
                                <w:szCs w:val="20"/>
                              </w:rPr>
                              <w:t>nlikely-highly likely)</w:t>
                            </w:r>
                            <w:r w:rsidR="00645FD9" w:rsidRPr="00641DB7">
                              <w:rPr>
                                <w:rFonts w:ascii="Arial" w:hAnsi="Arial" w:cs="Arial"/>
                                <w:sz w:val="20"/>
                                <w:szCs w:val="20"/>
                              </w:rPr>
                              <w:t xml:space="preserve"> </w:t>
                            </w:r>
                          </w:p>
                          <w:p w14:paraId="4ED709B1" w14:textId="53882BCF" w:rsidR="00641DB7" w:rsidRDefault="00645FD9" w:rsidP="00645FD9">
                            <w:pPr>
                              <w:pStyle w:val="ListParagraph"/>
                              <w:numPr>
                                <w:ilvl w:val="0"/>
                                <w:numId w:val="18"/>
                              </w:numPr>
                              <w:rPr>
                                <w:rFonts w:ascii="Arial" w:hAnsi="Arial" w:cs="Arial"/>
                                <w:sz w:val="20"/>
                                <w:szCs w:val="20"/>
                              </w:rPr>
                            </w:pPr>
                            <w:r w:rsidRPr="00641DB7">
                              <w:rPr>
                                <w:rFonts w:ascii="Arial" w:hAnsi="Arial" w:cs="Arial"/>
                                <w:sz w:val="20"/>
                                <w:szCs w:val="20"/>
                              </w:rPr>
                              <w:t>What their impact would be on the successful completion of the project (</w:t>
                            </w:r>
                            <w:r w:rsidR="004A7341">
                              <w:rPr>
                                <w:rFonts w:ascii="Arial" w:hAnsi="Arial" w:cs="Arial"/>
                                <w:sz w:val="20"/>
                                <w:szCs w:val="20"/>
                              </w:rPr>
                              <w:t>l</w:t>
                            </w:r>
                            <w:r w:rsidRPr="00641DB7">
                              <w:rPr>
                                <w:rFonts w:ascii="Arial" w:hAnsi="Arial" w:cs="Arial"/>
                                <w:sz w:val="20"/>
                                <w:szCs w:val="20"/>
                              </w:rPr>
                              <w:t xml:space="preserve">ow, moderate, </w:t>
                            </w:r>
                            <w:r w:rsidR="004A7341">
                              <w:rPr>
                                <w:rFonts w:ascii="Arial" w:hAnsi="Arial" w:cs="Arial"/>
                                <w:sz w:val="20"/>
                                <w:szCs w:val="20"/>
                              </w:rPr>
                              <w:t>h</w:t>
                            </w:r>
                            <w:r w:rsidRPr="00641DB7">
                              <w:rPr>
                                <w:rFonts w:ascii="Arial" w:hAnsi="Arial" w:cs="Arial"/>
                                <w:sz w:val="20"/>
                                <w:szCs w:val="20"/>
                              </w:rPr>
                              <w:t>igh)</w:t>
                            </w:r>
                          </w:p>
                          <w:p w14:paraId="3BE2E3A4" w14:textId="4B7B28BF" w:rsidR="00645FD9" w:rsidRPr="00641DB7" w:rsidRDefault="00645FD9" w:rsidP="00645FD9">
                            <w:pPr>
                              <w:pStyle w:val="ListParagraph"/>
                              <w:numPr>
                                <w:ilvl w:val="0"/>
                                <w:numId w:val="18"/>
                              </w:numPr>
                              <w:rPr>
                                <w:rFonts w:ascii="Arial" w:hAnsi="Arial" w:cs="Arial"/>
                                <w:sz w:val="20"/>
                                <w:szCs w:val="20"/>
                              </w:rPr>
                            </w:pPr>
                            <w:r w:rsidRPr="00641DB7">
                              <w:rPr>
                                <w:rFonts w:ascii="Arial" w:hAnsi="Arial" w:cs="Arial"/>
                                <w:sz w:val="20"/>
                                <w:szCs w:val="20"/>
                              </w:rPr>
                              <w:t>How will these risks be managed? What mitigation plans will be in place?</w:t>
                            </w:r>
                          </w:p>
                          <w:p w14:paraId="2D241BDC" w14:textId="3F7C9DF6" w:rsidR="001A0914" w:rsidRPr="00047A34" w:rsidRDefault="001A0914">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2B5324" id="_x0000_s1027" type="#_x0000_t202" style="position:absolute;margin-left:0;margin-top:18.9pt;width:449.5pt;height:120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">
                <v:textbox>
                  <w:txbxContent>
                    <w:p w14:paraId="0B516000" w14:textId="77777777" w:rsidR="00645FD9" w:rsidRPr="00645FD9" w:rsidRDefault="00645FD9" w:rsidP="00645FD9">
                      <w:pPr>
                        <w:spacing w:after="100" w:afterAutospacing="1"/>
                        <w:rPr>
                          <w:rFonts w:ascii="Arial" w:hAnsi="Arial" w:cs="Arial"/>
                          <w:b/>
                          <w:bCs/>
                          <w:sz w:val="20"/>
                          <w:szCs w:val="20"/>
                        </w:rPr>
                      </w:pPr>
                      <w:r w:rsidRPr="00F859CF">
                        <w:rPr>
                          <w:rFonts w:ascii="Arial" w:hAnsi="Arial" w:cs="Arial"/>
                          <w:b/>
                          <w:bCs/>
                          <w:sz w:val="20"/>
                          <w:szCs w:val="20"/>
                          <w:highlight w:val="yellow"/>
                        </w:rPr>
                        <w:t>What are the panel looking for?</w:t>
                      </w:r>
                    </w:p>
                    <w:p w14:paraId="65EADBC5" w14:textId="77777777" w:rsidR="00641DB7" w:rsidRDefault="00645FD9" w:rsidP="00645FD9">
                      <w:pPr>
                        <w:rPr>
                          <w:rFonts w:ascii="Arial" w:hAnsi="Arial" w:cs="Arial"/>
                          <w:sz w:val="20"/>
                          <w:szCs w:val="20"/>
                        </w:rPr>
                      </w:pPr>
                      <w:r>
                        <w:rPr>
                          <w:rFonts w:ascii="Arial" w:hAnsi="Arial" w:cs="Arial"/>
                          <w:sz w:val="20"/>
                          <w:szCs w:val="20"/>
                        </w:rPr>
                        <w:t>Please list</w:t>
                      </w:r>
                      <w:r w:rsidRPr="00F934CC">
                        <w:rPr>
                          <w:rFonts w:ascii="Arial" w:hAnsi="Arial" w:cs="Arial"/>
                          <w:sz w:val="20"/>
                          <w:szCs w:val="20"/>
                        </w:rPr>
                        <w:t xml:space="preserve"> the risks from </w:t>
                      </w:r>
                    </w:p>
                    <w:p w14:paraId="1140A4B1" w14:textId="061014B5" w:rsidR="00641DB7" w:rsidRDefault="00641DB7" w:rsidP="00645FD9">
                      <w:pPr>
                        <w:pStyle w:val="ListParagraph"/>
                        <w:numPr>
                          <w:ilvl w:val="0"/>
                          <w:numId w:val="18"/>
                        </w:numPr>
                        <w:rPr>
                          <w:rFonts w:ascii="Arial" w:hAnsi="Arial" w:cs="Arial"/>
                          <w:sz w:val="20"/>
                          <w:szCs w:val="20"/>
                        </w:rPr>
                      </w:pPr>
                      <w:r>
                        <w:rPr>
                          <w:rFonts w:ascii="Arial" w:hAnsi="Arial" w:cs="Arial"/>
                          <w:sz w:val="20"/>
                          <w:szCs w:val="20"/>
                        </w:rPr>
                        <w:t xml:space="preserve">Based on the </w:t>
                      </w:r>
                      <w:r w:rsidR="00645FD9" w:rsidRPr="00641DB7">
                        <w:rPr>
                          <w:rFonts w:ascii="Arial" w:hAnsi="Arial" w:cs="Arial"/>
                          <w:sz w:val="20"/>
                          <w:szCs w:val="20"/>
                        </w:rPr>
                        <w:t>likelihood of occurring during the course of the project</w:t>
                      </w:r>
                      <w:r>
                        <w:rPr>
                          <w:rFonts w:ascii="Arial" w:hAnsi="Arial" w:cs="Arial"/>
                          <w:sz w:val="20"/>
                          <w:szCs w:val="20"/>
                        </w:rPr>
                        <w:t xml:space="preserve"> (</w:t>
                      </w:r>
                      <w:r w:rsidR="004A7341">
                        <w:rPr>
                          <w:rFonts w:ascii="Arial" w:hAnsi="Arial" w:cs="Arial"/>
                          <w:sz w:val="20"/>
                          <w:szCs w:val="20"/>
                        </w:rPr>
                        <w:t>u</w:t>
                      </w:r>
                      <w:r>
                        <w:rPr>
                          <w:rFonts w:ascii="Arial" w:hAnsi="Arial" w:cs="Arial"/>
                          <w:sz w:val="20"/>
                          <w:szCs w:val="20"/>
                        </w:rPr>
                        <w:t>nlikely-highly likely)</w:t>
                      </w:r>
                      <w:r w:rsidR="00645FD9" w:rsidRPr="00641DB7">
                        <w:rPr>
                          <w:rFonts w:ascii="Arial" w:hAnsi="Arial" w:cs="Arial"/>
                          <w:sz w:val="20"/>
                          <w:szCs w:val="20"/>
                        </w:rPr>
                        <w:t xml:space="preserve"> </w:t>
                      </w:r>
                    </w:p>
                    <w:p w14:paraId="4ED709B1" w14:textId="53882BCF" w:rsidR="00641DB7" w:rsidRDefault="00645FD9" w:rsidP="00645FD9">
                      <w:pPr>
                        <w:pStyle w:val="ListParagraph"/>
                        <w:numPr>
                          <w:ilvl w:val="0"/>
                          <w:numId w:val="18"/>
                        </w:numPr>
                        <w:rPr>
                          <w:rFonts w:ascii="Arial" w:hAnsi="Arial" w:cs="Arial"/>
                          <w:sz w:val="20"/>
                          <w:szCs w:val="20"/>
                        </w:rPr>
                      </w:pPr>
                      <w:r w:rsidRPr="00641DB7">
                        <w:rPr>
                          <w:rFonts w:ascii="Arial" w:hAnsi="Arial" w:cs="Arial"/>
                          <w:sz w:val="20"/>
                          <w:szCs w:val="20"/>
                        </w:rPr>
                        <w:t>What their impact would be on the successful completion of the project (</w:t>
                      </w:r>
                      <w:r w:rsidR="004A7341">
                        <w:rPr>
                          <w:rFonts w:ascii="Arial" w:hAnsi="Arial" w:cs="Arial"/>
                          <w:sz w:val="20"/>
                          <w:szCs w:val="20"/>
                        </w:rPr>
                        <w:t>l</w:t>
                      </w:r>
                      <w:r w:rsidRPr="00641DB7">
                        <w:rPr>
                          <w:rFonts w:ascii="Arial" w:hAnsi="Arial" w:cs="Arial"/>
                          <w:sz w:val="20"/>
                          <w:szCs w:val="20"/>
                        </w:rPr>
                        <w:t xml:space="preserve">ow, moderate, </w:t>
                      </w:r>
                      <w:r w:rsidR="004A7341">
                        <w:rPr>
                          <w:rFonts w:ascii="Arial" w:hAnsi="Arial" w:cs="Arial"/>
                          <w:sz w:val="20"/>
                          <w:szCs w:val="20"/>
                        </w:rPr>
                        <w:t>h</w:t>
                      </w:r>
                      <w:r w:rsidRPr="00641DB7">
                        <w:rPr>
                          <w:rFonts w:ascii="Arial" w:hAnsi="Arial" w:cs="Arial"/>
                          <w:sz w:val="20"/>
                          <w:szCs w:val="20"/>
                        </w:rPr>
                        <w:t>igh)</w:t>
                      </w:r>
                    </w:p>
                    <w:p w14:paraId="3BE2E3A4" w14:textId="4B7B28BF" w:rsidR="00645FD9" w:rsidRPr="00641DB7" w:rsidRDefault="00645FD9" w:rsidP="00645FD9">
                      <w:pPr>
                        <w:pStyle w:val="ListParagraph"/>
                        <w:numPr>
                          <w:ilvl w:val="0"/>
                          <w:numId w:val="18"/>
                        </w:numPr>
                        <w:rPr>
                          <w:rFonts w:ascii="Arial" w:hAnsi="Arial" w:cs="Arial"/>
                          <w:sz w:val="20"/>
                          <w:szCs w:val="20"/>
                        </w:rPr>
                      </w:pPr>
                      <w:r w:rsidRPr="00641DB7">
                        <w:rPr>
                          <w:rFonts w:ascii="Arial" w:hAnsi="Arial" w:cs="Arial"/>
                          <w:sz w:val="20"/>
                          <w:szCs w:val="20"/>
                        </w:rPr>
                        <w:t>How will these risks be managed? What mitigation plans will be in place?</w:t>
                      </w:r>
                    </w:p>
                    <w:p w14:paraId="2D241BDC" w14:textId="3F7C9DF6" w:rsidR="001A0914" w:rsidRPr="00047A34" w:rsidRDefault="001A0914">
                      <w:pPr>
                        <w:rPr>
                          <w:rFonts w:ascii="Arial" w:hAnsi="Arial" w:cs="Arial"/>
                        </w:rPr>
                      </w:pPr>
                    </w:p>
                  </w:txbxContent>
                </v:textbox>
                <w10:wrap type="square" anchorx="margin"/>
              </v:shape>
            </w:pict>
          </mc:Fallback>
        </mc:AlternateContent>
      </w:r>
      <w:r w:rsidR="008D3FCD" w:rsidRPr="004A7ECB">
        <w:rPr>
          <w:rFonts w:ascii="Arial" w:hAnsi="Arial" w:cs="Arial"/>
          <w:b/>
          <w:bCs/>
          <w:sz w:val="20"/>
          <w:szCs w:val="20"/>
        </w:rPr>
        <w:t>SECTION 1.2: Please list the key risks to delivering the project</w:t>
      </w:r>
      <w:r w:rsidR="00145981">
        <w:rPr>
          <w:rFonts w:ascii="Arial" w:hAnsi="Arial" w:cs="Arial"/>
          <w:b/>
          <w:bCs/>
          <w:sz w:val="20"/>
          <w:szCs w:val="20"/>
        </w:rPr>
        <w:t xml:space="preserve"> </w:t>
      </w:r>
    </w:p>
    <w:p w14:paraId="6C621566" w14:textId="3114CCB4" w:rsidR="00645FD9" w:rsidRDefault="00645FD9" w:rsidP="001D6760">
      <w:pPr>
        <w:rPr>
          <w:rFonts w:ascii="Arial" w:hAnsi="Arial" w:cs="Arial"/>
          <w:b/>
          <w:bCs/>
          <w:sz w:val="20"/>
          <w:szCs w:val="20"/>
        </w:rPr>
      </w:pPr>
    </w:p>
    <w:p w14:paraId="3ED0AA47" w14:textId="16B1AA37" w:rsidR="00C27D23" w:rsidRPr="001D6760" w:rsidRDefault="000C5A7C" w:rsidP="001D6760">
      <w:pPr>
        <w:rPr>
          <w:rFonts w:ascii="Arial" w:hAnsi="Arial" w:cs="Arial"/>
          <w:b/>
          <w:sz w:val="24"/>
          <w:szCs w:val="24"/>
          <w:u w:val="single"/>
        </w:rPr>
      </w:pPr>
      <w:r w:rsidRPr="004A7ECB">
        <w:rPr>
          <w:rFonts w:ascii="Arial" w:hAnsi="Arial" w:cs="Arial"/>
          <w:b/>
          <w:bCs/>
          <w:sz w:val="20"/>
          <w:szCs w:val="20"/>
        </w:rPr>
        <w:t>SECTION</w:t>
      </w:r>
      <w:r w:rsidR="00523D97" w:rsidRPr="004A7ECB">
        <w:rPr>
          <w:rFonts w:ascii="Arial" w:hAnsi="Arial" w:cs="Arial"/>
          <w:b/>
          <w:bCs/>
          <w:sz w:val="20"/>
          <w:szCs w:val="20"/>
        </w:rPr>
        <w:t xml:space="preserve"> 2</w:t>
      </w:r>
      <w:r w:rsidR="00600886" w:rsidRPr="004A7ECB">
        <w:rPr>
          <w:rFonts w:ascii="Arial" w:hAnsi="Arial" w:cs="Arial"/>
          <w:b/>
          <w:bCs/>
          <w:sz w:val="20"/>
          <w:szCs w:val="20"/>
        </w:rPr>
        <w:t>:</w:t>
      </w:r>
      <w:r w:rsidRPr="004A7ECB">
        <w:rPr>
          <w:rFonts w:ascii="Arial" w:hAnsi="Arial" w:cs="Arial"/>
          <w:b/>
          <w:bCs/>
          <w:sz w:val="20"/>
          <w:szCs w:val="20"/>
        </w:rPr>
        <w:t xml:space="preserve"> </w:t>
      </w:r>
      <w:r w:rsidR="00104ABA" w:rsidRPr="004A7ECB">
        <w:rPr>
          <w:rFonts w:ascii="Arial" w:hAnsi="Arial" w:cs="Arial"/>
          <w:b/>
          <w:bCs/>
          <w:sz w:val="20"/>
          <w:szCs w:val="20"/>
        </w:rPr>
        <w:t xml:space="preserve"> </w:t>
      </w:r>
      <w:r w:rsidR="007C0FF1" w:rsidRPr="004A7ECB">
        <w:rPr>
          <w:rFonts w:ascii="Arial" w:hAnsi="Arial" w:cs="Arial"/>
          <w:b/>
          <w:bCs/>
          <w:sz w:val="20"/>
          <w:szCs w:val="20"/>
        </w:rPr>
        <w:t>Competitiveness of the approach</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6"/>
      </w:tblGrid>
      <w:tr w:rsidR="00C27D23" w:rsidRPr="000C20C3" w14:paraId="26CBE627" w14:textId="77777777" w:rsidTr="007A6842">
        <w:trPr>
          <w:trHeight w:val="2348"/>
        </w:trPr>
        <w:tc>
          <w:tcPr>
            <w:tcW w:w="5000" w:type="pct"/>
            <w:shd w:val="clear" w:color="auto" w:fill="auto"/>
          </w:tcPr>
          <w:p w14:paraId="4C221701" w14:textId="4FF68446" w:rsidR="00645FD9" w:rsidRPr="00645FD9" w:rsidRDefault="00645FD9" w:rsidP="00645FD9">
            <w:pPr>
              <w:spacing w:after="100" w:afterAutospacing="1"/>
              <w:rPr>
                <w:rFonts w:ascii="Arial" w:hAnsi="Arial" w:cs="Arial"/>
                <w:b/>
                <w:bCs/>
                <w:sz w:val="20"/>
                <w:szCs w:val="20"/>
              </w:rPr>
            </w:pPr>
            <w:r w:rsidRPr="00F859CF">
              <w:rPr>
                <w:rFonts w:ascii="Arial" w:hAnsi="Arial" w:cs="Arial"/>
                <w:b/>
                <w:bCs/>
                <w:sz w:val="20"/>
                <w:szCs w:val="20"/>
                <w:highlight w:val="yellow"/>
              </w:rPr>
              <w:t>What are the panel looking for?</w:t>
            </w:r>
          </w:p>
          <w:p w14:paraId="065E527B" w14:textId="245F6431" w:rsidR="00645FD9" w:rsidRPr="00F934CC" w:rsidRDefault="00645FD9" w:rsidP="00645FD9">
            <w:pPr>
              <w:spacing w:after="100" w:afterAutospacing="1"/>
              <w:rPr>
                <w:rFonts w:ascii="Arial" w:hAnsi="Arial" w:cs="Arial"/>
                <w:sz w:val="20"/>
                <w:szCs w:val="20"/>
              </w:rPr>
            </w:pPr>
            <w:r w:rsidRPr="00F934CC">
              <w:rPr>
                <w:rFonts w:ascii="Arial" w:hAnsi="Arial" w:cs="Arial"/>
                <w:sz w:val="20"/>
                <w:szCs w:val="20"/>
              </w:rPr>
              <w:t>Please include a discussion around market competition such as;</w:t>
            </w:r>
          </w:p>
          <w:p w14:paraId="4FB53FC5" w14:textId="2DE8B8F4" w:rsidR="00645FD9" w:rsidRDefault="00645FD9" w:rsidP="00645FD9">
            <w:pPr>
              <w:pStyle w:val="ListParagraph"/>
              <w:numPr>
                <w:ilvl w:val="0"/>
                <w:numId w:val="14"/>
              </w:numPr>
              <w:spacing w:after="100" w:afterAutospacing="1"/>
              <w:rPr>
                <w:rFonts w:ascii="Arial" w:hAnsi="Arial" w:cs="Arial"/>
                <w:sz w:val="20"/>
                <w:szCs w:val="20"/>
              </w:rPr>
            </w:pPr>
            <w:r w:rsidRPr="00F934CC">
              <w:rPr>
                <w:rFonts w:ascii="Arial" w:hAnsi="Arial" w:cs="Arial"/>
                <w:sz w:val="20"/>
                <w:szCs w:val="20"/>
              </w:rPr>
              <w:t>Will the proposed research offer significant advantages over current methodologies and which are the main competitive solutions?</w:t>
            </w:r>
          </w:p>
          <w:p w14:paraId="044A05C4" w14:textId="4D5354F8" w:rsidR="00645FD9" w:rsidRPr="00641DB7" w:rsidRDefault="00645FD9" w:rsidP="00641DB7">
            <w:pPr>
              <w:pStyle w:val="ListParagraph"/>
              <w:numPr>
                <w:ilvl w:val="0"/>
                <w:numId w:val="14"/>
              </w:numPr>
              <w:spacing w:after="100" w:afterAutospacing="1"/>
              <w:rPr>
                <w:rFonts w:ascii="Arial" w:hAnsi="Arial" w:cs="Arial"/>
                <w:sz w:val="20"/>
                <w:szCs w:val="20"/>
              </w:rPr>
            </w:pPr>
            <w:r w:rsidRPr="00645FD9">
              <w:rPr>
                <w:rFonts w:ascii="Arial" w:hAnsi="Arial" w:cs="Arial"/>
                <w:sz w:val="20"/>
                <w:szCs w:val="20"/>
              </w:rPr>
              <w:t>Academic and industry solutions should be considered for this discussion</w:t>
            </w:r>
          </w:p>
        </w:tc>
      </w:tr>
    </w:tbl>
    <w:p w14:paraId="0DC18554" w14:textId="0FEF7EC7" w:rsidR="00641DB7" w:rsidRDefault="00641DB7" w:rsidP="002C59BB">
      <w:pPr>
        <w:autoSpaceDE w:val="0"/>
        <w:autoSpaceDN w:val="0"/>
        <w:adjustRightInd w:val="0"/>
        <w:spacing w:after="0" w:line="240" w:lineRule="auto"/>
        <w:rPr>
          <w:rFonts w:ascii="Arial" w:hAnsi="Arial" w:cs="Arial"/>
          <w:b/>
          <w:bCs/>
          <w:sz w:val="20"/>
          <w:szCs w:val="20"/>
        </w:rPr>
      </w:pPr>
    </w:p>
    <w:p w14:paraId="4263756F" w14:textId="71DF5C1A" w:rsidR="00C00991" w:rsidRDefault="005C01CF" w:rsidP="002C59BB">
      <w:pPr>
        <w:autoSpaceDE w:val="0"/>
        <w:autoSpaceDN w:val="0"/>
        <w:adjustRightInd w:val="0"/>
        <w:spacing w:after="0" w:line="240" w:lineRule="auto"/>
        <w:rPr>
          <w:rFonts w:ascii="Arial" w:hAnsi="Arial" w:cs="Arial"/>
          <w:b/>
          <w:bCs/>
          <w:sz w:val="20"/>
          <w:szCs w:val="20"/>
        </w:rPr>
      </w:pPr>
      <w:r w:rsidRPr="00354651">
        <w:rPr>
          <w:rFonts w:ascii="Arial" w:hAnsi="Arial" w:cs="Arial"/>
          <w:noProof/>
          <w:sz w:val="18"/>
          <w:szCs w:val="18"/>
          <w:lang w:eastAsia="en-GB"/>
        </w:rPr>
        <mc:AlternateContent>
          <mc:Choice Requires="wps">
            <w:drawing>
              <wp:anchor distT="45720" distB="45720" distL="114300" distR="114300" simplePos="0" relativeHeight="251663360" behindDoc="0" locked="0" layoutInCell="1" allowOverlap="1" wp14:anchorId="52691B02" wp14:editId="75F6A574">
                <wp:simplePos x="0" y="0"/>
                <wp:positionH relativeFrom="margin">
                  <wp:posOffset>-1270</wp:posOffset>
                </wp:positionH>
                <wp:positionV relativeFrom="page">
                  <wp:posOffset>1832610</wp:posOffset>
                </wp:positionV>
                <wp:extent cx="5692775" cy="1545590"/>
                <wp:effectExtent l="0" t="0" r="22225"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1545590"/>
                        </a:xfrm>
                        <a:prstGeom prst="rect">
                          <a:avLst/>
                        </a:prstGeom>
                        <a:solidFill>
                          <a:srgbClr val="FFFFFF"/>
                        </a:solidFill>
                        <a:ln w="9525">
                          <a:solidFill>
                            <a:srgbClr val="000000"/>
                          </a:solidFill>
                          <a:miter lim="800000"/>
                          <a:headEnd/>
                          <a:tailEnd/>
                        </a:ln>
                      </wps:spPr>
                      <wps:txbx>
                        <w:txbxContent>
                          <w:p w14:paraId="3DC41928" w14:textId="59904CCE" w:rsidR="00354651" w:rsidRPr="005B36AE" w:rsidRDefault="00645FD9" w:rsidP="00645FD9">
                            <w:pPr>
                              <w:spacing w:after="100" w:afterAutospacing="1"/>
                              <w:rPr>
                                <w:rFonts w:ascii="Arial" w:hAnsi="Arial" w:cs="Arial"/>
                                <w:b/>
                                <w:bCs/>
                                <w:sz w:val="18"/>
                                <w:szCs w:val="18"/>
                              </w:rPr>
                            </w:pPr>
                            <w:r w:rsidRPr="005B36AE">
                              <w:rPr>
                                <w:rFonts w:ascii="Arial" w:hAnsi="Arial" w:cs="Arial"/>
                                <w:b/>
                                <w:bCs/>
                                <w:sz w:val="18"/>
                                <w:szCs w:val="18"/>
                                <w:highlight w:val="yellow"/>
                              </w:rPr>
                              <w:t>What are the panel looking for?</w:t>
                            </w:r>
                          </w:p>
                          <w:p w14:paraId="41CF7792" w14:textId="2A057E0A" w:rsidR="00645FD9" w:rsidRPr="005B36AE" w:rsidRDefault="00645FD9" w:rsidP="005B36AE">
                            <w:pPr>
                              <w:spacing w:after="0"/>
                              <w:rPr>
                                <w:rFonts w:ascii="Arial" w:hAnsi="Arial" w:cs="Arial"/>
                                <w:sz w:val="18"/>
                                <w:szCs w:val="18"/>
                              </w:rPr>
                            </w:pPr>
                            <w:r w:rsidRPr="005B36AE">
                              <w:rPr>
                                <w:rFonts w:ascii="Arial" w:hAnsi="Arial" w:cs="Arial"/>
                                <w:sz w:val="18"/>
                                <w:szCs w:val="18"/>
                              </w:rPr>
                              <w:t>Please use this section to elaborate if you already have an industrial collaborator on board</w:t>
                            </w:r>
                            <w:r w:rsidR="00B3491D">
                              <w:rPr>
                                <w:rFonts w:ascii="Arial" w:hAnsi="Arial" w:cs="Arial"/>
                                <w:sz w:val="18"/>
                                <w:szCs w:val="18"/>
                              </w:rPr>
                              <w:t>.</w:t>
                            </w:r>
                            <w:r w:rsidR="00B3491D" w:rsidRPr="005B36AE">
                              <w:rPr>
                                <w:rFonts w:ascii="Arial" w:hAnsi="Arial" w:cs="Arial"/>
                                <w:sz w:val="18"/>
                                <w:szCs w:val="18"/>
                              </w:rPr>
                              <w:t xml:space="preserve"> </w:t>
                            </w:r>
                          </w:p>
                          <w:p w14:paraId="3E4CE8BB" w14:textId="27A3BC0A" w:rsidR="00645FD9" w:rsidRPr="005B36AE" w:rsidRDefault="00645FD9" w:rsidP="005B36AE">
                            <w:pPr>
                              <w:spacing w:after="0"/>
                              <w:rPr>
                                <w:rFonts w:ascii="Arial" w:hAnsi="Arial" w:cs="Arial"/>
                                <w:sz w:val="18"/>
                                <w:szCs w:val="18"/>
                              </w:rPr>
                            </w:pPr>
                            <w:r w:rsidRPr="005B36AE">
                              <w:rPr>
                                <w:rFonts w:ascii="Arial" w:hAnsi="Arial" w:cs="Arial"/>
                                <w:sz w:val="18"/>
                                <w:szCs w:val="18"/>
                              </w:rPr>
                              <w:t xml:space="preserve">If so, please give details here including their contribution in your project. Please also elaborate if there is a research collaboration in place. </w:t>
                            </w:r>
                          </w:p>
                          <w:p w14:paraId="2789181D" w14:textId="2FC1174E" w:rsidR="00645FD9" w:rsidRPr="005B36AE" w:rsidRDefault="00645FD9" w:rsidP="005B36AE">
                            <w:pPr>
                              <w:spacing w:after="0"/>
                              <w:rPr>
                                <w:rFonts w:ascii="Arial" w:hAnsi="Arial" w:cs="Arial"/>
                                <w:sz w:val="18"/>
                                <w:szCs w:val="18"/>
                              </w:rPr>
                            </w:pPr>
                            <w:r w:rsidRPr="005B36AE">
                              <w:rPr>
                                <w:rFonts w:ascii="Arial" w:hAnsi="Arial" w:cs="Arial"/>
                                <w:sz w:val="18"/>
                                <w:szCs w:val="18"/>
                              </w:rPr>
                              <w:t>If there are discussions taking place already with industry, please elaborate the details here including what sort of interest have they shown if any</w:t>
                            </w:r>
                            <w:r w:rsidR="00B3491D">
                              <w:rPr>
                                <w:rFonts w:ascii="Arial" w:hAnsi="Arial" w:cs="Arial"/>
                                <w:sz w:val="18"/>
                                <w:szCs w:val="18"/>
                              </w:rPr>
                              <w:t>.</w:t>
                            </w:r>
                            <w:r w:rsidR="00B3491D" w:rsidRPr="005B36AE">
                              <w:rPr>
                                <w:rFonts w:ascii="Arial" w:hAnsi="Arial" w:cs="Arial"/>
                                <w:sz w:val="18"/>
                                <w:szCs w:val="18"/>
                              </w:rPr>
                              <w:t xml:space="preserve"> </w:t>
                            </w:r>
                          </w:p>
                          <w:p w14:paraId="6E72E31B" w14:textId="3FFCC5FE" w:rsidR="005B36AE" w:rsidRPr="005B36AE" w:rsidRDefault="005B36AE" w:rsidP="005B36AE">
                            <w:pPr>
                              <w:spacing w:after="0"/>
                              <w:rPr>
                                <w:rFonts w:ascii="Arial" w:hAnsi="Arial" w:cs="Arial"/>
                                <w:sz w:val="18"/>
                                <w:szCs w:val="18"/>
                              </w:rPr>
                            </w:pPr>
                            <w:r w:rsidRPr="005B36AE">
                              <w:rPr>
                                <w:rFonts w:ascii="Arial" w:hAnsi="Arial" w:cs="Arial"/>
                                <w:sz w:val="18"/>
                                <w:szCs w:val="18"/>
                              </w:rPr>
                              <w:t>Have you had any involvement with a University of Oxford spinout company, such as holding a position, equity, or other interests? If so, you are required to submit a declaration of an appropriate conflict management plan to enable a thorough governance review.</w:t>
                            </w:r>
                          </w:p>
                          <w:p w14:paraId="2ADD36C3" w14:textId="038A9795" w:rsidR="00354651" w:rsidRPr="005B36AE" w:rsidRDefault="00354651" w:rsidP="005B36AE">
                            <w:pPr>
                              <w:spacing w:after="0"/>
                              <w:rPr>
                                <w:rFonts w:ascii="Arial" w:hAnsi="Arial" w:cs="Arial"/>
                                <w:sz w:val="18"/>
                                <w:szCs w:val="18"/>
                              </w:rPr>
                            </w:pPr>
                          </w:p>
                          <w:p w14:paraId="76E5E034" w14:textId="77777777" w:rsidR="00354651" w:rsidRPr="005B36AE" w:rsidRDefault="00354651">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91B02" id="_x0000_s1028" type="#_x0000_t202" style="position:absolute;margin-left:-.1pt;margin-top:144.3pt;width:448.25pt;height:121.7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">
                <v:textbox>
                  <w:txbxContent>
                    <w:p w14:paraId="3DC41928" w14:textId="59904CCE" w:rsidR="00354651" w:rsidRPr="005B36AE" w:rsidRDefault="00645FD9" w:rsidP="00645FD9">
                      <w:pPr>
                        <w:spacing w:after="100" w:afterAutospacing="1"/>
                        <w:rPr>
                          <w:rFonts w:ascii="Arial" w:hAnsi="Arial" w:cs="Arial"/>
                          <w:b/>
                          <w:bCs/>
                          <w:sz w:val="18"/>
                          <w:szCs w:val="18"/>
                        </w:rPr>
                      </w:pPr>
                      <w:r w:rsidRPr="005B36AE">
                        <w:rPr>
                          <w:rFonts w:ascii="Arial" w:hAnsi="Arial" w:cs="Arial"/>
                          <w:b/>
                          <w:bCs/>
                          <w:sz w:val="18"/>
                          <w:szCs w:val="18"/>
                          <w:highlight w:val="yellow"/>
                        </w:rPr>
                        <w:t>What are the panel looking for?</w:t>
                      </w:r>
                    </w:p>
                    <w:p w14:paraId="41CF7792" w14:textId="2A057E0A" w:rsidR="00645FD9" w:rsidRPr="005B36AE" w:rsidRDefault="00645FD9" w:rsidP="005B36AE">
                      <w:pPr>
                        <w:spacing w:after="0"/>
                        <w:rPr>
                          <w:rFonts w:ascii="Arial" w:hAnsi="Arial" w:cs="Arial"/>
                          <w:sz w:val="18"/>
                          <w:szCs w:val="18"/>
                        </w:rPr>
                      </w:pPr>
                      <w:r w:rsidRPr="005B36AE">
                        <w:rPr>
                          <w:rFonts w:ascii="Arial" w:hAnsi="Arial" w:cs="Arial"/>
                          <w:sz w:val="18"/>
                          <w:szCs w:val="18"/>
                        </w:rPr>
                        <w:t>Please use this section to elaborate if you already have an industrial collaborator on board</w:t>
                      </w:r>
                      <w:r w:rsidR="00B3491D">
                        <w:rPr>
                          <w:rFonts w:ascii="Arial" w:hAnsi="Arial" w:cs="Arial"/>
                          <w:sz w:val="18"/>
                          <w:szCs w:val="18"/>
                        </w:rPr>
                        <w:t>.</w:t>
                      </w:r>
                      <w:r w:rsidR="00B3491D" w:rsidRPr="005B36AE">
                        <w:rPr>
                          <w:rFonts w:ascii="Arial" w:hAnsi="Arial" w:cs="Arial"/>
                          <w:sz w:val="18"/>
                          <w:szCs w:val="18"/>
                        </w:rPr>
                        <w:t xml:space="preserve"> </w:t>
                      </w:r>
                    </w:p>
                    <w:p w14:paraId="3E4CE8BB" w14:textId="27A3BC0A" w:rsidR="00645FD9" w:rsidRPr="005B36AE" w:rsidRDefault="00645FD9" w:rsidP="005B36AE">
                      <w:pPr>
                        <w:spacing w:after="0"/>
                        <w:rPr>
                          <w:rFonts w:ascii="Arial" w:hAnsi="Arial" w:cs="Arial"/>
                          <w:sz w:val="18"/>
                          <w:szCs w:val="18"/>
                        </w:rPr>
                      </w:pPr>
                      <w:r w:rsidRPr="005B36AE">
                        <w:rPr>
                          <w:rFonts w:ascii="Arial" w:hAnsi="Arial" w:cs="Arial"/>
                          <w:sz w:val="18"/>
                          <w:szCs w:val="18"/>
                        </w:rPr>
                        <w:t xml:space="preserve">If so, please give details here including their contribution in your project. Please also elaborate if there is a research collaboration in place. </w:t>
                      </w:r>
                    </w:p>
                    <w:p w14:paraId="2789181D" w14:textId="2FC1174E" w:rsidR="00645FD9" w:rsidRPr="005B36AE" w:rsidRDefault="00645FD9" w:rsidP="005B36AE">
                      <w:pPr>
                        <w:spacing w:after="0"/>
                        <w:rPr>
                          <w:rFonts w:ascii="Arial" w:hAnsi="Arial" w:cs="Arial"/>
                          <w:sz w:val="18"/>
                          <w:szCs w:val="18"/>
                        </w:rPr>
                      </w:pPr>
                      <w:r w:rsidRPr="005B36AE">
                        <w:rPr>
                          <w:rFonts w:ascii="Arial" w:hAnsi="Arial" w:cs="Arial"/>
                          <w:sz w:val="18"/>
                          <w:szCs w:val="18"/>
                        </w:rPr>
                        <w:t>If there are discussions taking place already with industry, please elaborate the details here including what sort of interest have they shown if any</w:t>
                      </w:r>
                      <w:r w:rsidR="00B3491D">
                        <w:rPr>
                          <w:rFonts w:ascii="Arial" w:hAnsi="Arial" w:cs="Arial"/>
                          <w:sz w:val="18"/>
                          <w:szCs w:val="18"/>
                        </w:rPr>
                        <w:t>.</w:t>
                      </w:r>
                      <w:r w:rsidR="00B3491D" w:rsidRPr="005B36AE">
                        <w:rPr>
                          <w:rFonts w:ascii="Arial" w:hAnsi="Arial" w:cs="Arial"/>
                          <w:sz w:val="18"/>
                          <w:szCs w:val="18"/>
                        </w:rPr>
                        <w:t xml:space="preserve"> </w:t>
                      </w:r>
                    </w:p>
                    <w:p w14:paraId="6E72E31B" w14:textId="3FFCC5FE" w:rsidR="005B36AE" w:rsidRPr="005B36AE" w:rsidRDefault="005B36AE" w:rsidP="005B36AE">
                      <w:pPr>
                        <w:spacing w:after="0"/>
                        <w:rPr>
                          <w:rFonts w:ascii="Arial" w:hAnsi="Arial" w:cs="Arial"/>
                          <w:sz w:val="18"/>
                          <w:szCs w:val="18"/>
                        </w:rPr>
                      </w:pPr>
                      <w:r w:rsidRPr="005B36AE">
                        <w:rPr>
                          <w:rFonts w:ascii="Arial" w:hAnsi="Arial" w:cs="Arial"/>
                          <w:sz w:val="18"/>
                          <w:szCs w:val="18"/>
                        </w:rPr>
                        <w:t>Have you had any involvement with a University of Oxford spinout company, such as holding a position, equity, or other interests? If so, you are required to submit a declaration of an appropriate conflict management plan to enable a thorough governance review.</w:t>
                      </w:r>
                    </w:p>
                    <w:p w14:paraId="2ADD36C3" w14:textId="038A9795" w:rsidR="00354651" w:rsidRPr="005B36AE" w:rsidRDefault="00354651" w:rsidP="005B36AE">
                      <w:pPr>
                        <w:spacing w:after="0"/>
                        <w:rPr>
                          <w:rFonts w:ascii="Arial" w:hAnsi="Arial" w:cs="Arial"/>
                          <w:sz w:val="18"/>
                          <w:szCs w:val="18"/>
                        </w:rPr>
                      </w:pPr>
                    </w:p>
                    <w:p w14:paraId="76E5E034" w14:textId="77777777" w:rsidR="00354651" w:rsidRPr="005B36AE" w:rsidRDefault="00354651">
                      <w:pPr>
                        <w:rPr>
                          <w:rFonts w:ascii="Arial" w:hAnsi="Arial" w:cs="Arial"/>
                          <w:sz w:val="18"/>
                          <w:szCs w:val="18"/>
                        </w:rPr>
                      </w:pPr>
                    </w:p>
                  </w:txbxContent>
                </v:textbox>
                <w10:wrap type="square" anchorx="margin" anchory="page"/>
              </v:shape>
            </w:pict>
          </mc:Fallback>
        </mc:AlternateContent>
      </w:r>
      <w:r w:rsidR="00523D97" w:rsidRPr="004A7ECB">
        <w:rPr>
          <w:rFonts w:ascii="Arial" w:hAnsi="Arial" w:cs="Arial"/>
          <w:b/>
          <w:bCs/>
          <w:sz w:val="20"/>
          <w:szCs w:val="20"/>
        </w:rPr>
        <w:t>SECTION 3</w:t>
      </w:r>
      <w:r w:rsidR="00600886" w:rsidRPr="004A7ECB">
        <w:rPr>
          <w:rFonts w:ascii="Arial" w:hAnsi="Arial" w:cs="Arial"/>
          <w:b/>
          <w:bCs/>
          <w:sz w:val="20"/>
          <w:szCs w:val="20"/>
        </w:rPr>
        <w:t>:</w:t>
      </w:r>
      <w:r w:rsidR="00104ABA" w:rsidRPr="004A7ECB">
        <w:rPr>
          <w:rFonts w:ascii="Arial" w:hAnsi="Arial" w:cs="Arial"/>
          <w:b/>
          <w:bCs/>
          <w:sz w:val="20"/>
          <w:szCs w:val="20"/>
        </w:rPr>
        <w:t xml:space="preserve"> </w:t>
      </w:r>
      <w:r w:rsidR="002C59BB" w:rsidRPr="004A7ECB">
        <w:rPr>
          <w:rFonts w:ascii="Arial" w:hAnsi="Arial" w:cs="Arial"/>
          <w:b/>
          <w:bCs/>
          <w:sz w:val="20"/>
          <w:szCs w:val="20"/>
        </w:rPr>
        <w:t>Industry engagement</w:t>
      </w:r>
      <w:r w:rsidR="00145981">
        <w:rPr>
          <w:rFonts w:ascii="Arial" w:hAnsi="Arial" w:cs="Arial"/>
          <w:b/>
          <w:bCs/>
          <w:sz w:val="20"/>
          <w:szCs w:val="20"/>
        </w:rPr>
        <w:t xml:space="preserve"> </w:t>
      </w:r>
    </w:p>
    <w:p w14:paraId="2215F01A" w14:textId="3069484F" w:rsidR="00145981" w:rsidRDefault="00145981" w:rsidP="002C59BB">
      <w:pPr>
        <w:autoSpaceDE w:val="0"/>
        <w:autoSpaceDN w:val="0"/>
        <w:adjustRightInd w:val="0"/>
        <w:spacing w:after="0" w:line="240" w:lineRule="auto"/>
        <w:rPr>
          <w:rFonts w:ascii="Arial" w:hAnsi="Arial" w:cs="Arial"/>
          <w:b/>
          <w:bCs/>
          <w:sz w:val="20"/>
          <w:szCs w:val="20"/>
        </w:rPr>
      </w:pPr>
    </w:p>
    <w:p w14:paraId="0E42C16D" w14:textId="5207C056" w:rsidR="00587874" w:rsidRDefault="005C01CF" w:rsidP="00C00991">
      <w:pPr>
        <w:autoSpaceDE w:val="0"/>
        <w:autoSpaceDN w:val="0"/>
        <w:adjustRightInd w:val="0"/>
        <w:spacing w:after="0" w:line="240" w:lineRule="auto"/>
        <w:rPr>
          <w:rFonts w:ascii="Arial" w:hAnsi="Arial" w:cs="Arial"/>
          <w:sz w:val="20"/>
          <w:szCs w:val="20"/>
        </w:rPr>
      </w:pPr>
      <w:r w:rsidRPr="00354651">
        <w:rPr>
          <w:rFonts w:ascii="Arial" w:hAnsi="Arial" w:cs="Arial"/>
          <w:b/>
          <w:bCs/>
          <w:noProof/>
          <w:sz w:val="20"/>
          <w:szCs w:val="20"/>
          <w:lang w:eastAsia="en-GB"/>
        </w:rPr>
        <mc:AlternateContent>
          <mc:Choice Requires="wps">
            <w:drawing>
              <wp:anchor distT="45720" distB="45720" distL="114300" distR="114300" simplePos="0" relativeHeight="251661312" behindDoc="0" locked="0" layoutInCell="1" allowOverlap="1" wp14:anchorId="22BCD863" wp14:editId="706A59FB">
                <wp:simplePos x="0" y="0"/>
                <wp:positionH relativeFrom="margin">
                  <wp:posOffset>-26670</wp:posOffset>
                </wp:positionH>
                <wp:positionV relativeFrom="margin">
                  <wp:posOffset>2327275</wp:posOffset>
                </wp:positionV>
                <wp:extent cx="5716905" cy="1129030"/>
                <wp:effectExtent l="0" t="0" r="17145"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129030"/>
                        </a:xfrm>
                        <a:prstGeom prst="rect">
                          <a:avLst/>
                        </a:prstGeom>
                        <a:solidFill>
                          <a:srgbClr val="FFFFFF"/>
                        </a:solidFill>
                        <a:ln w="9525">
                          <a:solidFill>
                            <a:srgbClr val="000000"/>
                          </a:solidFill>
                          <a:miter lim="800000"/>
                          <a:headEnd/>
                          <a:tailEnd/>
                        </a:ln>
                      </wps:spPr>
                      <wps:txbx>
                        <w:txbxContent>
                          <w:p w14:paraId="48FD83ED" w14:textId="17A38469" w:rsidR="00354651" w:rsidRPr="00645FD9" w:rsidRDefault="00645FD9" w:rsidP="00645FD9">
                            <w:pPr>
                              <w:spacing w:after="100" w:afterAutospacing="1"/>
                              <w:rPr>
                                <w:rFonts w:ascii="Arial" w:hAnsi="Arial" w:cs="Arial"/>
                                <w:b/>
                                <w:bCs/>
                                <w:sz w:val="20"/>
                                <w:szCs w:val="20"/>
                              </w:rPr>
                            </w:pPr>
                            <w:r w:rsidRPr="00F859CF">
                              <w:rPr>
                                <w:rFonts w:ascii="Arial" w:hAnsi="Arial" w:cs="Arial"/>
                                <w:b/>
                                <w:bCs/>
                                <w:highlight w:val="yellow"/>
                              </w:rPr>
                              <w:t>W</w:t>
                            </w:r>
                            <w:r w:rsidRPr="00F859CF">
                              <w:rPr>
                                <w:rFonts w:ascii="Arial" w:hAnsi="Arial" w:cs="Arial"/>
                                <w:b/>
                                <w:bCs/>
                                <w:sz w:val="20"/>
                                <w:szCs w:val="20"/>
                                <w:highlight w:val="yellow"/>
                              </w:rPr>
                              <w:t>hat are the panel looking for?</w:t>
                            </w:r>
                          </w:p>
                          <w:p w14:paraId="08A3B0FB" w14:textId="771B77D9" w:rsidR="00645FD9" w:rsidRPr="00F934CC" w:rsidRDefault="00645FD9" w:rsidP="00645FD9">
                            <w:pPr>
                              <w:spacing w:before="60" w:after="60"/>
                              <w:rPr>
                                <w:rFonts w:ascii="Arial" w:hAnsi="Arial" w:cs="Arial"/>
                                <w:sz w:val="20"/>
                                <w:szCs w:val="20"/>
                              </w:rPr>
                            </w:pPr>
                            <w:r w:rsidRPr="00F934CC">
                              <w:rPr>
                                <w:rFonts w:ascii="Arial" w:hAnsi="Arial" w:cs="Arial"/>
                                <w:sz w:val="20"/>
                                <w:szCs w:val="20"/>
                              </w:rPr>
                              <w:t xml:space="preserve">Have you consulted with the appropriate regulatory body/ies (e.g. MHRA) or another relevant regulatory expert? </w:t>
                            </w:r>
                          </w:p>
                          <w:p w14:paraId="012D73A3" w14:textId="2F36B4C5" w:rsidR="00645FD9" w:rsidRPr="00645FD9" w:rsidRDefault="00645FD9" w:rsidP="00645FD9">
                            <w:pPr>
                              <w:spacing w:before="60" w:after="60"/>
                              <w:rPr>
                                <w:rFonts w:ascii="Arial" w:hAnsi="Arial" w:cs="Arial"/>
                                <w:sz w:val="20"/>
                                <w:szCs w:val="20"/>
                              </w:rPr>
                            </w:pPr>
                            <w:r w:rsidRPr="00F934CC">
                              <w:rPr>
                                <w:rFonts w:ascii="Arial" w:hAnsi="Arial" w:cs="Arial"/>
                                <w:sz w:val="20"/>
                                <w:szCs w:val="20"/>
                              </w:rPr>
                              <w:t>If so, please summarise the outcome of the discussions;</w:t>
                            </w:r>
                            <w:r>
                              <w:rPr>
                                <w:rFonts w:ascii="Arial" w:hAnsi="Arial" w:cs="Arial"/>
                                <w:sz w:val="20"/>
                                <w:szCs w:val="20"/>
                              </w:rPr>
                              <w:t xml:space="preserve"> </w:t>
                            </w:r>
                            <w:r w:rsidRPr="00F934CC">
                              <w:rPr>
                                <w:rFonts w:ascii="Arial" w:hAnsi="Arial" w:cs="Arial"/>
                                <w:sz w:val="20"/>
                                <w:szCs w:val="20"/>
                              </w:rPr>
                              <w:t>if not, please summarise why this is not necessary at this stage</w:t>
                            </w:r>
                            <w:r>
                              <w:rPr>
                                <w:rFonts w:ascii="Arial" w:hAnsi="Arial" w:cs="Arial"/>
                                <w:sz w:val="18"/>
                                <w:szCs w:val="18"/>
                              </w:rPr>
                              <w:t xml:space="preserve"> </w:t>
                            </w:r>
                          </w:p>
                          <w:p w14:paraId="2A3B8DA8" w14:textId="516C9826" w:rsidR="00354651" w:rsidRPr="00107BCE" w:rsidRDefault="00354651">
                            <w:pPr>
                              <w:rPr>
                                <w:rFonts w:ascii="Arial" w:hAnsi="Arial" w:cs="Arial"/>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CD863" id="_x0000_s1029" type="#_x0000_t202" style="position:absolute;margin-left:-2.1pt;margin-top:183.25pt;width:450.15pt;height:88.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">
                <v:textbox>
                  <w:txbxContent>
                    <w:p w14:paraId="48FD83ED" w14:textId="17A38469" w:rsidR="00354651" w:rsidRPr="00645FD9" w:rsidRDefault="00645FD9" w:rsidP="00645FD9">
                      <w:pPr>
                        <w:spacing w:after="100" w:afterAutospacing="1"/>
                        <w:rPr>
                          <w:rFonts w:ascii="Arial" w:hAnsi="Arial" w:cs="Arial"/>
                          <w:b/>
                          <w:bCs/>
                          <w:sz w:val="20"/>
                          <w:szCs w:val="20"/>
                        </w:rPr>
                      </w:pPr>
                      <w:r w:rsidRPr="00F859CF">
                        <w:rPr>
                          <w:rFonts w:ascii="Arial" w:hAnsi="Arial" w:cs="Arial"/>
                          <w:b/>
                          <w:bCs/>
                          <w:highlight w:val="yellow"/>
                        </w:rPr>
                        <w:t>W</w:t>
                      </w:r>
                      <w:r w:rsidRPr="00F859CF">
                        <w:rPr>
                          <w:rFonts w:ascii="Arial" w:hAnsi="Arial" w:cs="Arial"/>
                          <w:b/>
                          <w:bCs/>
                          <w:sz w:val="20"/>
                          <w:szCs w:val="20"/>
                          <w:highlight w:val="yellow"/>
                        </w:rPr>
                        <w:t>hat are the panel looking for?</w:t>
                      </w:r>
                    </w:p>
                    <w:p w14:paraId="08A3B0FB" w14:textId="771B77D9" w:rsidR="00645FD9" w:rsidRPr="00F934CC" w:rsidRDefault="00645FD9" w:rsidP="00645FD9">
                      <w:pPr>
                        <w:spacing w:before="60" w:after="60"/>
                        <w:rPr>
                          <w:rFonts w:ascii="Arial" w:hAnsi="Arial" w:cs="Arial"/>
                          <w:sz w:val="20"/>
                          <w:szCs w:val="20"/>
                        </w:rPr>
                      </w:pPr>
                      <w:r w:rsidRPr="00F934CC">
                        <w:rPr>
                          <w:rFonts w:ascii="Arial" w:hAnsi="Arial" w:cs="Arial"/>
                          <w:sz w:val="20"/>
                          <w:szCs w:val="20"/>
                        </w:rPr>
                        <w:t xml:space="preserve">Have you consulted with the appropriate regulatory body/ies (e.g. MHRA) or another relevant regulatory expert? </w:t>
                      </w:r>
                    </w:p>
                    <w:p w14:paraId="012D73A3" w14:textId="2F36B4C5" w:rsidR="00645FD9" w:rsidRPr="00645FD9" w:rsidRDefault="00645FD9" w:rsidP="00645FD9">
                      <w:pPr>
                        <w:spacing w:before="60" w:after="60"/>
                        <w:rPr>
                          <w:rFonts w:ascii="Arial" w:hAnsi="Arial" w:cs="Arial"/>
                          <w:sz w:val="20"/>
                          <w:szCs w:val="20"/>
                        </w:rPr>
                      </w:pPr>
                      <w:r w:rsidRPr="00F934CC">
                        <w:rPr>
                          <w:rFonts w:ascii="Arial" w:hAnsi="Arial" w:cs="Arial"/>
                          <w:sz w:val="20"/>
                          <w:szCs w:val="20"/>
                        </w:rPr>
                        <w:t>If so, please summarise the outcome of the discussions;</w:t>
                      </w:r>
                      <w:r>
                        <w:rPr>
                          <w:rFonts w:ascii="Arial" w:hAnsi="Arial" w:cs="Arial"/>
                          <w:sz w:val="20"/>
                          <w:szCs w:val="20"/>
                        </w:rPr>
                        <w:t xml:space="preserve"> </w:t>
                      </w:r>
                      <w:r w:rsidRPr="00F934CC">
                        <w:rPr>
                          <w:rFonts w:ascii="Arial" w:hAnsi="Arial" w:cs="Arial"/>
                          <w:sz w:val="20"/>
                          <w:szCs w:val="20"/>
                        </w:rPr>
                        <w:t>if not, please summarise why this is not necessary at this stage</w:t>
                      </w:r>
                      <w:r>
                        <w:rPr>
                          <w:rFonts w:ascii="Arial" w:hAnsi="Arial" w:cs="Arial"/>
                          <w:sz w:val="18"/>
                          <w:szCs w:val="18"/>
                        </w:rPr>
                        <w:t xml:space="preserve"> </w:t>
                      </w:r>
                    </w:p>
                    <w:p w14:paraId="2A3B8DA8" w14:textId="516C9826" w:rsidR="00354651" w:rsidRPr="00107BCE" w:rsidRDefault="00354651">
                      <w:pPr>
                        <w:rPr>
                          <w:rFonts w:ascii="Arial" w:hAnsi="Arial" w:cs="Arial"/>
                          <w:b/>
                          <w:bCs/>
                        </w:rPr>
                      </w:pPr>
                    </w:p>
                  </w:txbxContent>
                </v:textbox>
                <w10:wrap type="square" anchorx="margin" anchory="margin"/>
              </v:shape>
            </w:pict>
          </mc:Fallback>
        </mc:AlternateContent>
      </w:r>
      <w:r w:rsidR="00600886" w:rsidRPr="00323035">
        <w:rPr>
          <w:rFonts w:ascii="Arial" w:hAnsi="Arial" w:cs="Arial"/>
          <w:b/>
          <w:bCs/>
          <w:sz w:val="20"/>
          <w:szCs w:val="20"/>
        </w:rPr>
        <w:t>SECTION 4:</w:t>
      </w:r>
      <w:r w:rsidR="00104ABA" w:rsidRPr="00323035">
        <w:rPr>
          <w:rFonts w:ascii="Arial" w:hAnsi="Arial" w:cs="Arial"/>
          <w:b/>
          <w:bCs/>
          <w:sz w:val="20"/>
          <w:szCs w:val="20"/>
        </w:rPr>
        <w:t xml:space="preserve"> </w:t>
      </w:r>
      <w:r w:rsidR="0010063B" w:rsidRPr="00323035">
        <w:rPr>
          <w:rFonts w:ascii="Arial" w:hAnsi="Arial" w:cs="Arial"/>
          <w:b/>
          <w:bCs/>
          <w:sz w:val="20"/>
          <w:szCs w:val="20"/>
        </w:rPr>
        <w:t xml:space="preserve">Regulatory </w:t>
      </w:r>
      <w:r w:rsidR="002C59BB" w:rsidRPr="00323035">
        <w:rPr>
          <w:rFonts w:ascii="Arial" w:hAnsi="Arial" w:cs="Arial"/>
          <w:b/>
          <w:bCs/>
          <w:sz w:val="20"/>
          <w:szCs w:val="20"/>
        </w:rPr>
        <w:t>management</w:t>
      </w:r>
    </w:p>
    <w:p w14:paraId="0BCBA202" w14:textId="2AC13F18" w:rsidR="00645FD9" w:rsidRDefault="00645FD9" w:rsidP="001D6760">
      <w:pPr>
        <w:spacing w:before="60" w:after="60"/>
        <w:rPr>
          <w:rFonts w:ascii="Arial" w:hAnsi="Arial" w:cs="Arial"/>
          <w:b/>
          <w:bCs/>
          <w:sz w:val="20"/>
          <w:szCs w:val="20"/>
        </w:rPr>
      </w:pPr>
    </w:p>
    <w:p w14:paraId="781F61CD" w14:textId="529E3D94" w:rsidR="000B52CC" w:rsidRPr="000B52CC" w:rsidRDefault="001C45D4" w:rsidP="000B52CC">
      <w:pPr>
        <w:spacing w:before="60" w:after="60"/>
        <w:rPr>
          <w:rFonts w:ascii="Arial" w:hAnsi="Arial" w:cs="Arial"/>
          <w:sz w:val="18"/>
          <w:szCs w:val="18"/>
        </w:rPr>
      </w:pPr>
      <w:r w:rsidRPr="00354651">
        <w:rPr>
          <w:rFonts w:ascii="Arial" w:hAnsi="Arial" w:cs="Arial"/>
          <w:bCs/>
          <w:noProof/>
          <w:sz w:val="18"/>
          <w:szCs w:val="18"/>
          <w:lang w:eastAsia="en-GB"/>
        </w:rPr>
        <mc:AlternateContent>
          <mc:Choice Requires="wps">
            <w:drawing>
              <wp:anchor distT="45720" distB="45720" distL="114300" distR="114300" simplePos="0" relativeHeight="251665408" behindDoc="0" locked="0" layoutInCell="1" allowOverlap="1" wp14:anchorId="55FD7563" wp14:editId="4074EEF9">
                <wp:simplePos x="0" y="0"/>
                <wp:positionH relativeFrom="margin">
                  <wp:posOffset>-27940</wp:posOffset>
                </wp:positionH>
                <wp:positionV relativeFrom="page">
                  <wp:posOffset>5449570</wp:posOffset>
                </wp:positionV>
                <wp:extent cx="5716905" cy="1249680"/>
                <wp:effectExtent l="0" t="0" r="17145"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249680"/>
                        </a:xfrm>
                        <a:prstGeom prst="rect">
                          <a:avLst/>
                        </a:prstGeom>
                        <a:solidFill>
                          <a:srgbClr val="FFFFFF"/>
                        </a:solidFill>
                        <a:ln w="9525">
                          <a:solidFill>
                            <a:srgbClr val="000000"/>
                          </a:solidFill>
                          <a:miter lim="800000"/>
                          <a:headEnd/>
                          <a:tailEnd/>
                        </a:ln>
                      </wps:spPr>
                      <wps:txbx>
                        <w:txbxContent>
                          <w:p w14:paraId="201742BA" w14:textId="77777777" w:rsidR="00C2014E" w:rsidRDefault="00C2014E" w:rsidP="00C2014E">
                            <w:pPr>
                              <w:spacing w:before="60" w:after="60"/>
                              <w:rPr>
                                <w:rFonts w:ascii="Arial" w:hAnsi="Arial" w:cs="Arial"/>
                                <w:color w:val="000000" w:themeColor="text1"/>
                                <w:sz w:val="20"/>
                                <w:szCs w:val="20"/>
                              </w:rPr>
                            </w:pPr>
                            <w:r w:rsidRPr="00F859CF">
                              <w:rPr>
                                <w:rFonts w:ascii="Arial" w:hAnsi="Arial" w:cs="Arial"/>
                                <w:color w:val="000000" w:themeColor="text1"/>
                                <w:sz w:val="20"/>
                                <w:szCs w:val="20"/>
                                <w:highlight w:val="yellow"/>
                              </w:rPr>
                              <w:t>If you have ticked ‘Yes’, please state:</w:t>
                            </w:r>
                          </w:p>
                          <w:p w14:paraId="33E91A65" w14:textId="77777777" w:rsidR="00116DBE" w:rsidRDefault="00116DBE" w:rsidP="00116DBE">
                            <w:pPr>
                              <w:spacing w:before="60" w:after="60" w:line="254" w:lineRule="auto"/>
                              <w:rPr>
                                <w:rFonts w:ascii="Arial" w:hAnsi="Arial" w:cs="Arial"/>
                                <w:color w:val="000000" w:themeColor="text1"/>
                                <w:sz w:val="20"/>
                                <w:szCs w:val="20"/>
                              </w:rPr>
                            </w:pPr>
                          </w:p>
                          <w:p w14:paraId="59D48122" w14:textId="5EF4922C" w:rsidR="00116DBE" w:rsidRDefault="00C2014E" w:rsidP="00116DBE">
                            <w:pPr>
                              <w:spacing w:before="60" w:after="60" w:line="254" w:lineRule="auto"/>
                              <w:rPr>
                                <w:rFonts w:ascii="Arial" w:hAnsi="Arial" w:cs="Arial"/>
                                <w:color w:val="000000" w:themeColor="text1"/>
                                <w:sz w:val="20"/>
                                <w:szCs w:val="20"/>
                              </w:rPr>
                            </w:pPr>
                            <w:r w:rsidRPr="00116DBE">
                              <w:rPr>
                                <w:rFonts w:ascii="Arial" w:hAnsi="Arial" w:cs="Arial"/>
                                <w:color w:val="000000" w:themeColor="text1"/>
                                <w:sz w:val="20"/>
                                <w:szCs w:val="20"/>
                              </w:rPr>
                              <w:t>How will you manage and share data collected or acquired through the proposed research?</w:t>
                            </w:r>
                            <w:r w:rsidR="00116DBE">
                              <w:rPr>
                                <w:rFonts w:ascii="Arial" w:hAnsi="Arial" w:cs="Arial"/>
                                <w:color w:val="000000" w:themeColor="text1"/>
                                <w:sz w:val="20"/>
                                <w:szCs w:val="20"/>
                              </w:rPr>
                              <w:t xml:space="preserve"> Please elaborate on data anonymisation and access management in this section.</w:t>
                            </w:r>
                          </w:p>
                          <w:p w14:paraId="714C7106" w14:textId="38DD2502" w:rsidR="00C2014E" w:rsidRPr="00116DBE" w:rsidRDefault="00C2014E" w:rsidP="00116DBE">
                            <w:pPr>
                              <w:spacing w:before="60" w:after="60" w:line="254" w:lineRule="auto"/>
                              <w:rPr>
                                <w:rFonts w:ascii="Arial" w:hAnsi="Arial" w:cs="Arial"/>
                                <w:color w:val="000000" w:themeColor="text1"/>
                                <w:sz w:val="20"/>
                                <w:szCs w:val="20"/>
                              </w:rPr>
                            </w:pPr>
                            <w:r w:rsidRPr="00116DBE">
                              <w:rPr>
                                <w:rFonts w:ascii="Arial" w:hAnsi="Arial" w:cs="Arial"/>
                                <w:color w:val="000000" w:themeColor="text1"/>
                                <w:sz w:val="20"/>
                                <w:szCs w:val="20"/>
                              </w:rPr>
                              <w:t>Please provide a data management plan which should clearly detail how you will comply with the University’s published </w:t>
                            </w:r>
                            <w:hyperlink r:id="rId13" w:history="1">
                              <w:r w:rsidRPr="009C03EF">
                                <w:rPr>
                                  <w:rStyle w:val="Hyperlink"/>
                                </w:rPr>
                                <w:t>data management policies</w:t>
                              </w:r>
                            </w:hyperlink>
                            <w:r w:rsidRPr="009C03EF">
                              <w:t>,</w:t>
                            </w:r>
                            <w:r w:rsidR="008F310D">
                              <w:rPr>
                                <w:rFonts w:ascii="Arial" w:hAnsi="Arial" w:cs="Arial"/>
                                <w:color w:val="000000" w:themeColor="text1"/>
                                <w:sz w:val="20"/>
                                <w:szCs w:val="20"/>
                              </w:rPr>
                              <w:t>.</w:t>
                            </w:r>
                          </w:p>
                          <w:p w14:paraId="70C56949" w14:textId="576385F7" w:rsidR="00354651" w:rsidRPr="00047A34" w:rsidRDefault="00354651" w:rsidP="00645FD9">
                            <w:pPr>
                              <w:spacing w:before="60" w:after="60"/>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FD7563" id="_x0000_s1030" type="#_x0000_t202" style="position:absolute;margin-left:-2.2pt;margin-top:429.1pt;width:450.15pt;height:98.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">
                <v:textbox>
                  <w:txbxContent>
                    <w:p w14:paraId="201742BA" w14:textId="77777777" w:rsidR="00C2014E" w:rsidRDefault="00C2014E" w:rsidP="00C2014E">
                      <w:pPr>
                        <w:spacing w:before="60" w:after="60"/>
                        <w:rPr>
                          <w:rFonts w:ascii="Arial" w:hAnsi="Arial" w:cs="Arial"/>
                          <w:color w:val="000000" w:themeColor="text1"/>
                          <w:sz w:val="20"/>
                          <w:szCs w:val="20"/>
                        </w:rPr>
                      </w:pPr>
                      <w:r w:rsidRPr="00F859CF">
                        <w:rPr>
                          <w:rFonts w:ascii="Arial" w:hAnsi="Arial" w:cs="Arial"/>
                          <w:color w:val="000000" w:themeColor="text1"/>
                          <w:sz w:val="20"/>
                          <w:szCs w:val="20"/>
                          <w:highlight w:val="yellow"/>
                        </w:rPr>
                        <w:t>If you have ticked ‘Yes’, please state:</w:t>
                      </w:r>
                    </w:p>
                    <w:p w14:paraId="33E91A65" w14:textId="77777777" w:rsidR="00116DBE" w:rsidRDefault="00116DBE" w:rsidP="00116DBE">
                      <w:pPr>
                        <w:spacing w:before="60" w:after="60" w:line="254" w:lineRule="auto"/>
                        <w:rPr>
                          <w:rFonts w:ascii="Arial" w:hAnsi="Arial" w:cs="Arial"/>
                          <w:color w:val="000000" w:themeColor="text1"/>
                          <w:sz w:val="20"/>
                          <w:szCs w:val="20"/>
                        </w:rPr>
                      </w:pPr>
                    </w:p>
                    <w:p w14:paraId="59D48122" w14:textId="5EF4922C" w:rsidR="00116DBE" w:rsidRDefault="00C2014E" w:rsidP="00116DBE">
                      <w:pPr>
                        <w:spacing w:before="60" w:after="60" w:line="254" w:lineRule="auto"/>
                        <w:rPr>
                          <w:rFonts w:ascii="Arial" w:hAnsi="Arial" w:cs="Arial"/>
                          <w:color w:val="000000" w:themeColor="text1"/>
                          <w:sz w:val="20"/>
                          <w:szCs w:val="20"/>
                        </w:rPr>
                      </w:pPr>
                      <w:r w:rsidRPr="00116DBE">
                        <w:rPr>
                          <w:rFonts w:ascii="Arial" w:hAnsi="Arial" w:cs="Arial"/>
                          <w:color w:val="000000" w:themeColor="text1"/>
                          <w:sz w:val="20"/>
                          <w:szCs w:val="20"/>
                        </w:rPr>
                        <w:t>How will you manage and share data collected or acquired through the proposed research?</w:t>
                      </w:r>
                      <w:r w:rsidR="00116DBE">
                        <w:rPr>
                          <w:rFonts w:ascii="Arial" w:hAnsi="Arial" w:cs="Arial"/>
                          <w:color w:val="000000" w:themeColor="text1"/>
                          <w:sz w:val="20"/>
                          <w:szCs w:val="20"/>
                        </w:rPr>
                        <w:t xml:space="preserve"> Please elaborate on data anonymisation and access management in this section.</w:t>
                      </w:r>
                    </w:p>
                    <w:p w14:paraId="714C7106" w14:textId="38DD2502" w:rsidR="00C2014E" w:rsidRPr="00116DBE" w:rsidRDefault="00C2014E" w:rsidP="00116DBE">
                      <w:pPr>
                        <w:spacing w:before="60" w:after="60" w:line="254" w:lineRule="auto"/>
                        <w:rPr>
                          <w:rFonts w:ascii="Arial" w:hAnsi="Arial" w:cs="Arial"/>
                          <w:color w:val="000000" w:themeColor="text1"/>
                          <w:sz w:val="20"/>
                          <w:szCs w:val="20"/>
                        </w:rPr>
                      </w:pPr>
                      <w:r w:rsidRPr="00116DBE">
                        <w:rPr>
                          <w:rFonts w:ascii="Arial" w:hAnsi="Arial" w:cs="Arial"/>
                          <w:color w:val="000000" w:themeColor="text1"/>
                          <w:sz w:val="20"/>
                          <w:szCs w:val="20"/>
                        </w:rPr>
                        <w:t>Please provide a data management plan which should clearly detail how you will comply with the University’s published </w:t>
                      </w:r>
                      <w:hyperlink r:id="rId14" w:history="1">
                        <w:r w:rsidRPr="009C03EF">
                          <w:rPr>
                            <w:rStyle w:val="Hyperlink"/>
                          </w:rPr>
                          <w:t>data management policies</w:t>
                        </w:r>
                      </w:hyperlink>
                      <w:r w:rsidRPr="009C03EF">
                        <w:t>,</w:t>
                      </w:r>
                      <w:r w:rsidR="008F310D">
                        <w:rPr>
                          <w:rFonts w:ascii="Arial" w:hAnsi="Arial" w:cs="Arial"/>
                          <w:color w:val="000000" w:themeColor="text1"/>
                          <w:sz w:val="20"/>
                          <w:szCs w:val="20"/>
                        </w:rPr>
                        <w:t>.</w:t>
                      </w:r>
                    </w:p>
                    <w:p w14:paraId="70C56949" w14:textId="576385F7" w:rsidR="00354651" w:rsidRPr="00047A34" w:rsidRDefault="00354651" w:rsidP="00645FD9">
                      <w:pPr>
                        <w:spacing w:before="60" w:after="60"/>
                        <w:rPr>
                          <w:rFonts w:ascii="Arial" w:hAnsi="Arial" w:cs="Arial"/>
                        </w:rPr>
                      </w:pPr>
                    </w:p>
                  </w:txbxContent>
                </v:textbox>
                <w10:wrap type="square" anchorx="margin" anchory="page"/>
              </v:shape>
            </w:pict>
          </mc:Fallback>
        </mc:AlternateContent>
      </w:r>
      <w:r w:rsidR="001D6760" w:rsidRPr="004A7ECB">
        <w:rPr>
          <w:rFonts w:ascii="Arial" w:hAnsi="Arial" w:cs="Arial"/>
          <w:b/>
          <w:bCs/>
          <w:sz w:val="20"/>
          <w:szCs w:val="20"/>
        </w:rPr>
        <w:t xml:space="preserve">SECTION </w:t>
      </w:r>
      <w:r w:rsidR="001D6760">
        <w:rPr>
          <w:rFonts w:ascii="Arial" w:hAnsi="Arial" w:cs="Arial"/>
          <w:b/>
          <w:bCs/>
          <w:sz w:val="20"/>
          <w:szCs w:val="20"/>
        </w:rPr>
        <w:t>5</w:t>
      </w:r>
      <w:r w:rsidR="001D6760" w:rsidRPr="004A7ECB">
        <w:rPr>
          <w:rFonts w:ascii="Arial" w:hAnsi="Arial" w:cs="Arial"/>
          <w:b/>
          <w:bCs/>
          <w:sz w:val="20"/>
          <w:szCs w:val="20"/>
        </w:rPr>
        <w:t xml:space="preserve">: </w:t>
      </w:r>
      <w:r w:rsidR="001D6760">
        <w:rPr>
          <w:rFonts w:ascii="Arial" w:hAnsi="Arial" w:cs="Arial"/>
          <w:b/>
          <w:bCs/>
          <w:sz w:val="20"/>
          <w:szCs w:val="20"/>
        </w:rPr>
        <w:t>Data Management Plan</w:t>
      </w:r>
    </w:p>
    <w:p w14:paraId="17A48486" w14:textId="3D17D9CF" w:rsidR="00C2014E" w:rsidRDefault="00C2014E" w:rsidP="00587874">
      <w:pPr>
        <w:spacing w:before="60" w:after="60"/>
        <w:rPr>
          <w:rFonts w:ascii="Arial" w:hAnsi="Arial" w:cs="Arial"/>
          <w:b/>
          <w:bCs/>
          <w:sz w:val="20"/>
          <w:szCs w:val="20"/>
        </w:rPr>
      </w:pPr>
    </w:p>
    <w:p w14:paraId="560B51B4" w14:textId="570BAD4B" w:rsidR="00587874" w:rsidRDefault="008F310D" w:rsidP="00587874">
      <w:pPr>
        <w:spacing w:before="60" w:after="60"/>
        <w:rPr>
          <w:rFonts w:ascii="Arial" w:hAnsi="Arial" w:cs="Arial"/>
          <w:sz w:val="18"/>
          <w:szCs w:val="18"/>
        </w:rPr>
      </w:pPr>
      <w:r w:rsidRPr="00354651">
        <w:rPr>
          <w:rFonts w:ascii="Arial" w:hAnsi="Arial" w:cs="Arial"/>
          <w:b/>
          <w:bCs/>
          <w:noProof/>
          <w:sz w:val="20"/>
          <w:szCs w:val="20"/>
          <w:lang w:eastAsia="en-GB"/>
        </w:rPr>
        <mc:AlternateContent>
          <mc:Choice Requires="wps">
            <w:drawing>
              <wp:anchor distT="45720" distB="45720" distL="114300" distR="114300" simplePos="0" relativeHeight="251677696" behindDoc="0" locked="0" layoutInCell="1" allowOverlap="1" wp14:anchorId="6213E04C" wp14:editId="29D9366D">
                <wp:simplePos x="0" y="0"/>
                <wp:positionH relativeFrom="margin">
                  <wp:posOffset>-26670</wp:posOffset>
                </wp:positionH>
                <wp:positionV relativeFrom="margin">
                  <wp:posOffset>5789930</wp:posOffset>
                </wp:positionV>
                <wp:extent cx="5716905" cy="1544320"/>
                <wp:effectExtent l="0" t="0" r="17145" b="1778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544320"/>
                        </a:xfrm>
                        <a:prstGeom prst="rect">
                          <a:avLst/>
                        </a:prstGeom>
                        <a:solidFill>
                          <a:srgbClr val="FFFFFF"/>
                        </a:solidFill>
                        <a:ln w="9525">
                          <a:solidFill>
                            <a:srgbClr val="000000"/>
                          </a:solidFill>
                          <a:miter lim="800000"/>
                          <a:headEnd/>
                          <a:tailEnd/>
                        </a:ln>
                      </wps:spPr>
                      <wps:txbx>
                        <w:txbxContent>
                          <w:p w14:paraId="20325F77" w14:textId="77777777" w:rsidR="00C2014E" w:rsidRPr="00645FD9" w:rsidRDefault="00C2014E" w:rsidP="00C2014E">
                            <w:pPr>
                              <w:spacing w:after="100" w:afterAutospacing="1"/>
                              <w:rPr>
                                <w:rFonts w:ascii="Arial" w:hAnsi="Arial" w:cs="Arial"/>
                                <w:b/>
                                <w:bCs/>
                                <w:sz w:val="20"/>
                                <w:szCs w:val="20"/>
                              </w:rPr>
                            </w:pPr>
                            <w:r w:rsidRPr="00F859CF">
                              <w:rPr>
                                <w:rFonts w:ascii="Arial" w:hAnsi="Arial" w:cs="Arial"/>
                                <w:b/>
                                <w:bCs/>
                                <w:highlight w:val="yellow"/>
                              </w:rPr>
                              <w:t>W</w:t>
                            </w:r>
                            <w:r w:rsidRPr="00F859CF">
                              <w:rPr>
                                <w:rFonts w:ascii="Arial" w:hAnsi="Arial" w:cs="Arial"/>
                                <w:b/>
                                <w:bCs/>
                                <w:sz w:val="20"/>
                                <w:szCs w:val="20"/>
                                <w:highlight w:val="yellow"/>
                              </w:rPr>
                              <w:t>hat are the panel looking for?</w:t>
                            </w:r>
                          </w:p>
                          <w:p w14:paraId="478519DE" w14:textId="77777777" w:rsidR="00C2014E" w:rsidRPr="00F934CC" w:rsidRDefault="00C2014E" w:rsidP="00C2014E">
                            <w:pPr>
                              <w:pStyle w:val="ListParagraph"/>
                              <w:tabs>
                                <w:tab w:val="left" w:pos="2977"/>
                              </w:tabs>
                              <w:autoSpaceDE w:val="0"/>
                              <w:autoSpaceDN w:val="0"/>
                              <w:adjustRightInd w:val="0"/>
                              <w:spacing w:after="0" w:line="240" w:lineRule="auto"/>
                              <w:ind w:left="0"/>
                              <w:rPr>
                                <w:rFonts w:ascii="Arial" w:hAnsi="Arial" w:cs="Arial"/>
                                <w:sz w:val="20"/>
                                <w:szCs w:val="20"/>
                              </w:rPr>
                            </w:pPr>
                            <w:r w:rsidRPr="00F934CC">
                              <w:rPr>
                                <w:rFonts w:ascii="Arial" w:hAnsi="Arial" w:cs="Arial"/>
                                <w:sz w:val="20"/>
                                <w:szCs w:val="20"/>
                              </w:rPr>
                              <w:t>What resources (models, equipment, infrastructure, expertise) are needed to undertake the proposed project?</w:t>
                            </w:r>
                          </w:p>
                          <w:p w14:paraId="583E37FB" w14:textId="77777777" w:rsidR="00C2014E" w:rsidRPr="00F934CC" w:rsidRDefault="00C2014E" w:rsidP="00C2014E">
                            <w:pPr>
                              <w:pStyle w:val="ListParagraph"/>
                              <w:autoSpaceDE w:val="0"/>
                              <w:autoSpaceDN w:val="0"/>
                              <w:adjustRightInd w:val="0"/>
                              <w:spacing w:after="0" w:line="240" w:lineRule="auto"/>
                              <w:ind w:left="0"/>
                              <w:rPr>
                                <w:rFonts w:ascii="Arial" w:hAnsi="Arial" w:cs="Arial"/>
                                <w:sz w:val="20"/>
                                <w:szCs w:val="20"/>
                              </w:rPr>
                            </w:pPr>
                          </w:p>
                          <w:p w14:paraId="65F68C52" w14:textId="1DA7E4BA" w:rsidR="00C2014E" w:rsidRPr="00047A34" w:rsidRDefault="00C2014E" w:rsidP="00C2014E">
                            <w:pPr>
                              <w:spacing w:before="60" w:after="60"/>
                              <w:rPr>
                                <w:rFonts w:ascii="Arial" w:hAnsi="Arial" w:cs="Arial"/>
                              </w:rPr>
                            </w:pPr>
                            <w:r w:rsidRPr="00F934CC">
                              <w:rPr>
                                <w:rFonts w:ascii="Arial" w:hAnsi="Arial" w:cs="Arial"/>
                                <w:sz w:val="20"/>
                                <w:szCs w:val="20"/>
                              </w:rPr>
                              <w:t>Why</w:t>
                            </w:r>
                            <w:r w:rsidR="00E45CD4">
                              <w:rPr>
                                <w:rFonts w:ascii="Arial" w:hAnsi="Arial" w:cs="Arial"/>
                                <w:sz w:val="20"/>
                                <w:szCs w:val="20"/>
                              </w:rPr>
                              <w:t xml:space="preserve"> </w:t>
                            </w:r>
                            <w:r w:rsidRPr="00F934CC">
                              <w:rPr>
                                <w:rFonts w:ascii="Arial" w:hAnsi="Arial" w:cs="Arial"/>
                                <w:sz w:val="20"/>
                                <w:szCs w:val="20"/>
                              </w:rPr>
                              <w:t xml:space="preserve">is </w:t>
                            </w:r>
                            <w:r w:rsidR="008F310D">
                              <w:rPr>
                                <w:rFonts w:ascii="Arial" w:hAnsi="Arial" w:cs="Arial"/>
                                <w:sz w:val="20"/>
                                <w:szCs w:val="20"/>
                              </w:rPr>
                              <w:t xml:space="preserve">this </w:t>
                            </w:r>
                            <w:r w:rsidRPr="00F934CC">
                              <w:rPr>
                                <w:rFonts w:ascii="Arial" w:hAnsi="Arial" w:cs="Arial"/>
                                <w:sz w:val="20"/>
                                <w:szCs w:val="20"/>
                              </w:rPr>
                              <w:t>an appropriate scheme for your proposal</w:t>
                            </w:r>
                            <w:r>
                              <w:rPr>
                                <w:rFonts w:ascii="Arial" w:hAnsi="Arial" w:cs="Arial"/>
                                <w:sz w:val="20"/>
                                <w:szCs w:val="20"/>
                              </w:rPr>
                              <w:t>?</w:t>
                            </w:r>
                          </w:p>
                          <w:p w14:paraId="65F9DF02" w14:textId="3DD49A5B" w:rsidR="000B52CC" w:rsidRPr="00107BCE" w:rsidRDefault="000B52CC" w:rsidP="00645FD9">
                            <w:pPr>
                              <w:spacing w:before="60" w:after="60"/>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3E04C" id="_x0000_s1031" type="#_x0000_t202" style="position:absolute;margin-left:-2.1pt;margin-top:455.9pt;width:450.15pt;height:121.6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">
                <v:textbox>
                  <w:txbxContent>
                    <w:p w14:paraId="20325F77" w14:textId="77777777" w:rsidR="00C2014E" w:rsidRPr="00645FD9" w:rsidRDefault="00C2014E" w:rsidP="00C2014E">
                      <w:pPr>
                        <w:spacing w:after="100" w:afterAutospacing="1"/>
                        <w:rPr>
                          <w:rFonts w:ascii="Arial" w:hAnsi="Arial" w:cs="Arial"/>
                          <w:b/>
                          <w:bCs/>
                          <w:sz w:val="20"/>
                          <w:szCs w:val="20"/>
                        </w:rPr>
                      </w:pPr>
                      <w:r w:rsidRPr="00F859CF">
                        <w:rPr>
                          <w:rFonts w:ascii="Arial" w:hAnsi="Arial" w:cs="Arial"/>
                          <w:b/>
                          <w:bCs/>
                          <w:highlight w:val="yellow"/>
                        </w:rPr>
                        <w:t>W</w:t>
                      </w:r>
                      <w:r w:rsidRPr="00F859CF">
                        <w:rPr>
                          <w:rFonts w:ascii="Arial" w:hAnsi="Arial" w:cs="Arial"/>
                          <w:b/>
                          <w:bCs/>
                          <w:sz w:val="20"/>
                          <w:szCs w:val="20"/>
                          <w:highlight w:val="yellow"/>
                        </w:rPr>
                        <w:t>hat are the panel looking for?</w:t>
                      </w:r>
                    </w:p>
                    <w:p w14:paraId="478519DE" w14:textId="77777777" w:rsidR="00C2014E" w:rsidRPr="00F934CC" w:rsidRDefault="00C2014E" w:rsidP="00C2014E">
                      <w:pPr>
                        <w:pStyle w:val="ListParagraph"/>
                        <w:tabs>
                          <w:tab w:val="left" w:pos="2977"/>
                        </w:tabs>
                        <w:autoSpaceDE w:val="0"/>
                        <w:autoSpaceDN w:val="0"/>
                        <w:adjustRightInd w:val="0"/>
                        <w:spacing w:after="0" w:line="240" w:lineRule="auto"/>
                        <w:ind w:left="0"/>
                        <w:rPr>
                          <w:rFonts w:ascii="Arial" w:hAnsi="Arial" w:cs="Arial"/>
                          <w:sz w:val="20"/>
                          <w:szCs w:val="20"/>
                        </w:rPr>
                      </w:pPr>
                      <w:r w:rsidRPr="00F934CC">
                        <w:rPr>
                          <w:rFonts w:ascii="Arial" w:hAnsi="Arial" w:cs="Arial"/>
                          <w:sz w:val="20"/>
                          <w:szCs w:val="20"/>
                        </w:rPr>
                        <w:t>What resources (models, equipment, infrastructure, expertise) are needed to undertake the proposed project?</w:t>
                      </w:r>
                    </w:p>
                    <w:p w14:paraId="583E37FB" w14:textId="77777777" w:rsidR="00C2014E" w:rsidRPr="00F934CC" w:rsidRDefault="00C2014E" w:rsidP="00C2014E">
                      <w:pPr>
                        <w:pStyle w:val="ListParagraph"/>
                        <w:autoSpaceDE w:val="0"/>
                        <w:autoSpaceDN w:val="0"/>
                        <w:adjustRightInd w:val="0"/>
                        <w:spacing w:after="0" w:line="240" w:lineRule="auto"/>
                        <w:ind w:left="0"/>
                        <w:rPr>
                          <w:rFonts w:ascii="Arial" w:hAnsi="Arial" w:cs="Arial"/>
                          <w:sz w:val="20"/>
                          <w:szCs w:val="20"/>
                        </w:rPr>
                      </w:pPr>
                    </w:p>
                    <w:p w14:paraId="65F68C52" w14:textId="1DA7E4BA" w:rsidR="00C2014E" w:rsidRPr="00047A34" w:rsidRDefault="00C2014E" w:rsidP="00C2014E">
                      <w:pPr>
                        <w:spacing w:before="60" w:after="60"/>
                        <w:rPr>
                          <w:rFonts w:ascii="Arial" w:hAnsi="Arial" w:cs="Arial"/>
                        </w:rPr>
                      </w:pPr>
                      <w:r w:rsidRPr="00F934CC">
                        <w:rPr>
                          <w:rFonts w:ascii="Arial" w:hAnsi="Arial" w:cs="Arial"/>
                          <w:sz w:val="20"/>
                          <w:szCs w:val="20"/>
                        </w:rPr>
                        <w:t>Why</w:t>
                      </w:r>
                      <w:r w:rsidR="00E45CD4">
                        <w:rPr>
                          <w:rFonts w:ascii="Arial" w:hAnsi="Arial" w:cs="Arial"/>
                          <w:sz w:val="20"/>
                          <w:szCs w:val="20"/>
                        </w:rPr>
                        <w:t xml:space="preserve"> </w:t>
                      </w:r>
                      <w:r w:rsidRPr="00F934CC">
                        <w:rPr>
                          <w:rFonts w:ascii="Arial" w:hAnsi="Arial" w:cs="Arial"/>
                          <w:sz w:val="20"/>
                          <w:szCs w:val="20"/>
                        </w:rPr>
                        <w:t xml:space="preserve">is </w:t>
                      </w:r>
                      <w:r w:rsidR="008F310D">
                        <w:rPr>
                          <w:rFonts w:ascii="Arial" w:hAnsi="Arial" w:cs="Arial"/>
                          <w:sz w:val="20"/>
                          <w:szCs w:val="20"/>
                        </w:rPr>
                        <w:t xml:space="preserve">this </w:t>
                      </w:r>
                      <w:r w:rsidRPr="00F934CC">
                        <w:rPr>
                          <w:rFonts w:ascii="Arial" w:hAnsi="Arial" w:cs="Arial"/>
                          <w:sz w:val="20"/>
                          <w:szCs w:val="20"/>
                        </w:rPr>
                        <w:t>an appropriate scheme for your proposal</w:t>
                      </w:r>
                      <w:r>
                        <w:rPr>
                          <w:rFonts w:ascii="Arial" w:hAnsi="Arial" w:cs="Arial"/>
                          <w:sz w:val="20"/>
                          <w:szCs w:val="20"/>
                        </w:rPr>
                        <w:t>?</w:t>
                      </w:r>
                    </w:p>
                    <w:p w14:paraId="65F9DF02" w14:textId="3DD49A5B" w:rsidR="000B52CC" w:rsidRPr="00107BCE" w:rsidRDefault="000B52CC" w:rsidP="00645FD9">
                      <w:pPr>
                        <w:spacing w:before="60" w:after="60"/>
                        <w:rPr>
                          <w:rFonts w:ascii="Arial" w:hAnsi="Arial" w:cs="Arial"/>
                        </w:rPr>
                      </w:pPr>
                    </w:p>
                  </w:txbxContent>
                </v:textbox>
                <w10:wrap type="square" anchorx="margin" anchory="margin"/>
              </v:shape>
            </w:pict>
          </mc:Fallback>
        </mc:AlternateContent>
      </w:r>
      <w:r w:rsidR="0010063B" w:rsidRPr="004A7ECB">
        <w:rPr>
          <w:rFonts w:ascii="Arial" w:hAnsi="Arial" w:cs="Arial"/>
          <w:b/>
          <w:bCs/>
          <w:sz w:val="20"/>
          <w:szCs w:val="20"/>
        </w:rPr>
        <w:t xml:space="preserve">SECTION </w:t>
      </w:r>
      <w:r w:rsidR="001D6760">
        <w:rPr>
          <w:rFonts w:ascii="Arial" w:hAnsi="Arial" w:cs="Arial"/>
          <w:b/>
          <w:bCs/>
          <w:sz w:val="20"/>
          <w:szCs w:val="20"/>
        </w:rPr>
        <w:t>6</w:t>
      </w:r>
      <w:r w:rsidR="0010063B" w:rsidRPr="004A7ECB">
        <w:rPr>
          <w:rFonts w:ascii="Arial" w:hAnsi="Arial" w:cs="Arial"/>
          <w:b/>
          <w:bCs/>
          <w:sz w:val="20"/>
          <w:szCs w:val="20"/>
        </w:rPr>
        <w:t xml:space="preserve">: </w:t>
      </w:r>
      <w:r w:rsidR="002B01A3" w:rsidRPr="004A7ECB">
        <w:rPr>
          <w:rFonts w:ascii="Arial" w:hAnsi="Arial" w:cs="Arial"/>
          <w:b/>
          <w:bCs/>
          <w:sz w:val="20"/>
          <w:szCs w:val="20"/>
        </w:rPr>
        <w:t>Justification for support</w:t>
      </w:r>
    </w:p>
    <w:p w14:paraId="553F058A" w14:textId="7F51BB89" w:rsidR="00C2014E" w:rsidRDefault="00C2014E" w:rsidP="00641DB7">
      <w:pPr>
        <w:spacing w:after="0"/>
        <w:rPr>
          <w:rFonts w:ascii="Arial" w:hAnsi="Arial" w:cs="Arial"/>
          <w:b/>
          <w:sz w:val="20"/>
          <w:szCs w:val="20"/>
        </w:rPr>
      </w:pPr>
    </w:p>
    <w:p w14:paraId="7D946EA7" w14:textId="4265EE7C" w:rsidR="005B36AE" w:rsidRDefault="005B36AE" w:rsidP="00641DB7">
      <w:pPr>
        <w:spacing w:after="0"/>
        <w:rPr>
          <w:rFonts w:ascii="Arial" w:hAnsi="Arial" w:cs="Arial"/>
          <w:b/>
          <w:sz w:val="20"/>
          <w:szCs w:val="20"/>
        </w:rPr>
      </w:pPr>
    </w:p>
    <w:p w14:paraId="5B7AE196" w14:textId="142D2FD4" w:rsidR="005B36AE" w:rsidRDefault="005B36AE" w:rsidP="00641DB7">
      <w:pPr>
        <w:spacing w:after="0"/>
        <w:rPr>
          <w:rFonts w:ascii="Arial" w:hAnsi="Arial" w:cs="Arial"/>
          <w:b/>
          <w:sz w:val="20"/>
          <w:szCs w:val="20"/>
        </w:rPr>
      </w:pPr>
    </w:p>
    <w:p w14:paraId="2490A6EB" w14:textId="5C60431C" w:rsidR="005B36AE" w:rsidRDefault="005B36AE" w:rsidP="00641DB7">
      <w:pPr>
        <w:spacing w:after="0"/>
        <w:rPr>
          <w:rFonts w:ascii="Arial" w:hAnsi="Arial" w:cs="Arial"/>
          <w:b/>
          <w:sz w:val="20"/>
          <w:szCs w:val="20"/>
        </w:rPr>
      </w:pPr>
    </w:p>
    <w:p w14:paraId="73FB7CC9" w14:textId="11EF0F47" w:rsidR="005B36AE" w:rsidRDefault="005B36AE" w:rsidP="00641DB7">
      <w:pPr>
        <w:spacing w:after="0"/>
        <w:rPr>
          <w:rFonts w:ascii="Arial" w:hAnsi="Arial" w:cs="Arial"/>
          <w:b/>
          <w:sz w:val="20"/>
          <w:szCs w:val="20"/>
        </w:rPr>
      </w:pPr>
    </w:p>
    <w:p w14:paraId="1B29CBC5" w14:textId="2D7B0827" w:rsidR="005B36AE" w:rsidRDefault="005B36AE" w:rsidP="00641DB7">
      <w:pPr>
        <w:spacing w:after="0"/>
        <w:rPr>
          <w:rFonts w:ascii="Arial" w:hAnsi="Arial" w:cs="Arial"/>
          <w:b/>
          <w:sz w:val="20"/>
          <w:szCs w:val="20"/>
        </w:rPr>
      </w:pPr>
    </w:p>
    <w:p w14:paraId="63F493DC" w14:textId="3428DB67" w:rsidR="005B36AE" w:rsidRDefault="005B36AE" w:rsidP="00641DB7">
      <w:pPr>
        <w:spacing w:after="0"/>
        <w:rPr>
          <w:rFonts w:ascii="Arial" w:hAnsi="Arial" w:cs="Arial"/>
          <w:b/>
          <w:sz w:val="20"/>
          <w:szCs w:val="20"/>
        </w:rPr>
      </w:pPr>
    </w:p>
    <w:p w14:paraId="0EE882DD" w14:textId="14096308" w:rsidR="00427278" w:rsidRDefault="008F310D" w:rsidP="00641DB7">
      <w:pPr>
        <w:spacing w:after="0"/>
        <w:rPr>
          <w:rFonts w:ascii="Arial" w:hAnsi="Arial" w:cs="Arial"/>
          <w:b/>
          <w:sz w:val="20"/>
          <w:szCs w:val="20"/>
        </w:rPr>
      </w:pPr>
      <w:r w:rsidRPr="00354651">
        <w:rPr>
          <w:rFonts w:ascii="Arial" w:hAnsi="Arial" w:cs="Arial"/>
          <w:bCs/>
          <w:noProof/>
          <w:sz w:val="18"/>
          <w:szCs w:val="18"/>
          <w:lang w:eastAsia="en-GB"/>
        </w:rPr>
        <mc:AlternateContent>
          <mc:Choice Requires="wps">
            <w:drawing>
              <wp:anchor distT="45720" distB="45720" distL="114300" distR="114300" simplePos="0" relativeHeight="251679744" behindDoc="0" locked="0" layoutInCell="1" allowOverlap="1" wp14:anchorId="178147B9" wp14:editId="74784B77">
                <wp:simplePos x="0" y="0"/>
                <wp:positionH relativeFrom="margin">
                  <wp:posOffset>-2540</wp:posOffset>
                </wp:positionH>
                <wp:positionV relativeFrom="page">
                  <wp:posOffset>2038985</wp:posOffset>
                </wp:positionV>
                <wp:extent cx="5716905" cy="898525"/>
                <wp:effectExtent l="0" t="0" r="17145" b="15875"/>
                <wp:wrapTopAndBottom/>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898525"/>
                        </a:xfrm>
                        <a:prstGeom prst="rect">
                          <a:avLst/>
                        </a:prstGeom>
                        <a:solidFill>
                          <a:srgbClr val="FFFFFF"/>
                        </a:solidFill>
                        <a:ln w="9525">
                          <a:solidFill>
                            <a:srgbClr val="000000"/>
                          </a:solidFill>
                          <a:miter lim="800000"/>
                          <a:headEnd/>
                          <a:tailEnd/>
                        </a:ln>
                      </wps:spPr>
                      <wps:txbx>
                        <w:txbxContent>
                          <w:p w14:paraId="48979528" w14:textId="77777777" w:rsidR="00645FD9" w:rsidRPr="00645FD9" w:rsidRDefault="00645FD9" w:rsidP="00645FD9">
                            <w:pPr>
                              <w:spacing w:after="100" w:afterAutospacing="1"/>
                              <w:rPr>
                                <w:rFonts w:ascii="Arial" w:hAnsi="Arial" w:cs="Arial"/>
                                <w:b/>
                                <w:bCs/>
                                <w:sz w:val="20"/>
                                <w:szCs w:val="20"/>
                              </w:rPr>
                            </w:pPr>
                            <w:r w:rsidRPr="00F859CF">
                              <w:rPr>
                                <w:rFonts w:ascii="Arial" w:hAnsi="Arial" w:cs="Arial"/>
                                <w:b/>
                                <w:bCs/>
                                <w:highlight w:val="yellow"/>
                              </w:rPr>
                              <w:t>W</w:t>
                            </w:r>
                            <w:r w:rsidRPr="00F859CF">
                              <w:rPr>
                                <w:rFonts w:ascii="Arial" w:hAnsi="Arial" w:cs="Arial"/>
                                <w:b/>
                                <w:bCs/>
                                <w:sz w:val="20"/>
                                <w:szCs w:val="20"/>
                                <w:highlight w:val="yellow"/>
                              </w:rPr>
                              <w:t>hat are the panel looking for?</w:t>
                            </w:r>
                          </w:p>
                          <w:p w14:paraId="4F9A89E0" w14:textId="51F8175F" w:rsidR="001D6760" w:rsidRPr="00047A34" w:rsidRDefault="00645FD9" w:rsidP="001D6760">
                            <w:pPr>
                              <w:spacing w:before="60" w:after="60"/>
                              <w:rPr>
                                <w:rFonts w:ascii="Arial" w:hAnsi="Arial" w:cs="Arial"/>
                              </w:rPr>
                            </w:pPr>
                            <w:r w:rsidRPr="00F934CC">
                              <w:rPr>
                                <w:rFonts w:ascii="Arial" w:hAnsi="Arial" w:cs="Arial"/>
                                <w:sz w:val="20"/>
                                <w:szCs w:val="20"/>
                              </w:rPr>
                              <w:t>Please provide examples of sources that could include: Industry cash or in-kind, internal/external awarded grants, Departmental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8147B9" id="_x0000_s1032" type="#_x0000_t202" style="position:absolute;margin-left:-.2pt;margin-top:160.55pt;width:450.15pt;height:70.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">
                <v:textbox>
                  <w:txbxContent>
                    <w:p w14:paraId="48979528" w14:textId="77777777" w:rsidR="00645FD9" w:rsidRPr="00645FD9" w:rsidRDefault="00645FD9" w:rsidP="00645FD9">
                      <w:pPr>
                        <w:spacing w:after="100" w:afterAutospacing="1"/>
                        <w:rPr>
                          <w:rFonts w:ascii="Arial" w:hAnsi="Arial" w:cs="Arial"/>
                          <w:b/>
                          <w:bCs/>
                          <w:sz w:val="20"/>
                          <w:szCs w:val="20"/>
                        </w:rPr>
                      </w:pPr>
                      <w:r w:rsidRPr="00F859CF">
                        <w:rPr>
                          <w:rFonts w:ascii="Arial" w:hAnsi="Arial" w:cs="Arial"/>
                          <w:b/>
                          <w:bCs/>
                          <w:highlight w:val="yellow"/>
                        </w:rPr>
                        <w:t>W</w:t>
                      </w:r>
                      <w:r w:rsidRPr="00F859CF">
                        <w:rPr>
                          <w:rFonts w:ascii="Arial" w:hAnsi="Arial" w:cs="Arial"/>
                          <w:b/>
                          <w:bCs/>
                          <w:sz w:val="20"/>
                          <w:szCs w:val="20"/>
                          <w:highlight w:val="yellow"/>
                        </w:rPr>
                        <w:t>hat are the panel looking for?</w:t>
                      </w:r>
                    </w:p>
                    <w:p w14:paraId="4F9A89E0" w14:textId="51F8175F" w:rsidR="001D6760" w:rsidRPr="00047A34" w:rsidRDefault="00645FD9" w:rsidP="001D6760">
                      <w:pPr>
                        <w:spacing w:before="60" w:after="60"/>
                        <w:rPr>
                          <w:rFonts w:ascii="Arial" w:hAnsi="Arial" w:cs="Arial"/>
                        </w:rPr>
                      </w:pPr>
                      <w:r w:rsidRPr="00F934CC">
                        <w:rPr>
                          <w:rFonts w:ascii="Arial" w:hAnsi="Arial" w:cs="Arial"/>
                          <w:sz w:val="20"/>
                          <w:szCs w:val="20"/>
                        </w:rPr>
                        <w:t>Please provide examples of sources that could include: Industry cash or in-kind, internal/external awarded grants, Departmental support.</w:t>
                      </w:r>
                    </w:p>
                  </w:txbxContent>
                </v:textbox>
                <w10:wrap type="topAndBottom" anchorx="margin" anchory="page"/>
              </v:shape>
            </w:pict>
          </mc:Fallback>
        </mc:AlternateContent>
      </w:r>
      <w:r w:rsidR="0010063B" w:rsidRPr="004A7ECB">
        <w:rPr>
          <w:rFonts w:ascii="Arial" w:hAnsi="Arial" w:cs="Arial"/>
          <w:b/>
          <w:sz w:val="20"/>
          <w:szCs w:val="20"/>
        </w:rPr>
        <w:t xml:space="preserve">SECTION </w:t>
      </w:r>
      <w:r w:rsidR="001D6760">
        <w:rPr>
          <w:rFonts w:ascii="Arial" w:hAnsi="Arial" w:cs="Arial"/>
          <w:b/>
          <w:sz w:val="20"/>
          <w:szCs w:val="20"/>
        </w:rPr>
        <w:t>7</w:t>
      </w:r>
      <w:r w:rsidR="0010063B" w:rsidRPr="004A7ECB">
        <w:rPr>
          <w:rFonts w:ascii="Arial" w:hAnsi="Arial" w:cs="Arial"/>
          <w:b/>
          <w:sz w:val="20"/>
          <w:szCs w:val="20"/>
        </w:rPr>
        <w:t xml:space="preserve">: </w:t>
      </w:r>
      <w:r w:rsidR="002C59BB" w:rsidRPr="004A7ECB">
        <w:rPr>
          <w:rFonts w:ascii="Arial" w:hAnsi="Arial" w:cs="Arial"/>
          <w:b/>
          <w:sz w:val="20"/>
          <w:szCs w:val="20"/>
        </w:rPr>
        <w:t>Sources of matched funding</w:t>
      </w:r>
    </w:p>
    <w:p w14:paraId="2DF52FA6" w14:textId="51786D63" w:rsidR="005B36AE" w:rsidRDefault="005B36AE" w:rsidP="00641DB7">
      <w:pPr>
        <w:spacing w:after="0"/>
        <w:rPr>
          <w:rFonts w:ascii="Arial" w:hAnsi="Arial" w:cs="Arial"/>
          <w:b/>
          <w:sz w:val="20"/>
          <w:szCs w:val="20"/>
        </w:rPr>
      </w:pPr>
    </w:p>
    <w:p w14:paraId="38141E98" w14:textId="76E67825" w:rsidR="005B36AE" w:rsidRDefault="005B36AE" w:rsidP="00641DB7">
      <w:pPr>
        <w:spacing w:after="0"/>
        <w:rPr>
          <w:rFonts w:ascii="Arial" w:hAnsi="Arial" w:cs="Arial"/>
          <w:b/>
          <w:sz w:val="20"/>
          <w:szCs w:val="20"/>
        </w:rPr>
      </w:pPr>
    </w:p>
    <w:p w14:paraId="029C15DC" w14:textId="096D9255" w:rsidR="005B36AE" w:rsidRPr="00C2014E" w:rsidRDefault="005B36AE" w:rsidP="00641DB7">
      <w:pPr>
        <w:spacing w:after="0"/>
        <w:rPr>
          <w:rFonts w:ascii="Arial" w:hAnsi="Arial" w:cs="Arial"/>
          <w:b/>
          <w:sz w:val="20"/>
          <w:szCs w:val="20"/>
        </w:rPr>
      </w:pPr>
    </w:p>
    <w:sectPr w:rsidR="005B36AE" w:rsidRPr="00C2014E" w:rsidSect="00E84EF2">
      <w:headerReference w:type="default" r:id="rId15"/>
      <w:pgSz w:w="11906" w:h="16838"/>
      <w:pgMar w:top="1440" w:right="1440" w:bottom="1440" w:left="144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CF056" w14:textId="77777777" w:rsidR="00C9653D" w:rsidRDefault="00C9653D" w:rsidP="00C27D23">
      <w:pPr>
        <w:spacing w:after="0" w:line="240" w:lineRule="auto"/>
      </w:pPr>
      <w:r>
        <w:separator/>
      </w:r>
    </w:p>
  </w:endnote>
  <w:endnote w:type="continuationSeparator" w:id="0">
    <w:p w14:paraId="71C8EA39" w14:textId="77777777" w:rsidR="00C9653D" w:rsidRDefault="00C9653D" w:rsidP="00C27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53AA5" w14:textId="77777777" w:rsidR="00C9653D" w:rsidRDefault="00C9653D" w:rsidP="00C27D23">
      <w:pPr>
        <w:spacing w:after="0" w:line="240" w:lineRule="auto"/>
      </w:pPr>
      <w:r>
        <w:separator/>
      </w:r>
    </w:p>
  </w:footnote>
  <w:footnote w:type="continuationSeparator" w:id="0">
    <w:p w14:paraId="6CA37F26" w14:textId="77777777" w:rsidR="00C9653D" w:rsidRDefault="00C9653D" w:rsidP="00C27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407" w:type="dxa"/>
      <w:tblLayout w:type="fixed"/>
      <w:tblCellMar>
        <w:left w:w="0" w:type="dxa"/>
        <w:right w:w="0" w:type="dxa"/>
      </w:tblCellMar>
      <w:tblLook w:val="0000" w:firstRow="0" w:lastRow="0" w:firstColumn="0" w:lastColumn="0" w:noHBand="0" w:noVBand="0"/>
    </w:tblPr>
    <w:tblGrid>
      <w:gridCol w:w="10523"/>
      <w:gridCol w:w="4884"/>
    </w:tblGrid>
    <w:tr w:rsidR="00D0357C" w14:paraId="3032469A" w14:textId="77777777" w:rsidTr="00D0357C">
      <w:trPr>
        <w:trHeight w:hRule="exact" w:val="1562"/>
      </w:trPr>
      <w:tc>
        <w:tcPr>
          <w:tcW w:w="10523" w:type="dxa"/>
          <w:tcBorders>
            <w:top w:val="nil"/>
            <w:left w:val="nil"/>
            <w:bottom w:val="nil"/>
            <w:right w:val="nil"/>
          </w:tcBorders>
        </w:tcPr>
        <w:p w14:paraId="2BAC8B16" w14:textId="22AE5BA1" w:rsidR="00D0357C" w:rsidRPr="00D22EDE" w:rsidRDefault="009C03EF" w:rsidP="00C27D23">
          <w:pPr>
            <w:kinsoku w:val="0"/>
            <w:overflowPunct w:val="0"/>
            <w:spacing w:before="346" w:line="366" w:lineRule="exact"/>
            <w:textAlignment w:val="baseline"/>
            <w:rPr>
              <w:rFonts w:ascii="Arial" w:hAnsi="Arial" w:cs="Arial"/>
              <w:b/>
              <w:bCs/>
              <w:sz w:val="32"/>
              <w:szCs w:val="32"/>
            </w:rPr>
          </w:pPr>
          <w:r w:rsidRPr="00D22EDE">
            <w:rPr>
              <w:noProof/>
              <w:lang w:eastAsia="en-GB"/>
            </w:rPr>
            <w:drawing>
              <wp:anchor distT="0" distB="0" distL="114300" distR="114300" simplePos="0" relativeHeight="251662336" behindDoc="0" locked="0" layoutInCell="1" allowOverlap="1" wp14:anchorId="7A98908E" wp14:editId="3D4F69D8">
                <wp:simplePos x="0" y="0"/>
                <wp:positionH relativeFrom="margin">
                  <wp:posOffset>5486400</wp:posOffset>
                </wp:positionH>
                <wp:positionV relativeFrom="margin">
                  <wp:posOffset>19685</wp:posOffset>
                </wp:positionV>
                <wp:extent cx="925195" cy="892810"/>
                <wp:effectExtent l="0" t="0" r="8255" b="2540"/>
                <wp:wrapSquare wrapText="bothSides"/>
                <wp:docPr id="15" name="Picture 15" descr="University of Ox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195" cy="892810"/>
                        </a:xfrm>
                        <a:prstGeom prst="rect">
                          <a:avLst/>
                        </a:prstGeom>
                        <a:noFill/>
                        <a:ln>
                          <a:noFill/>
                        </a:ln>
                      </pic:spPr>
                    </pic:pic>
                  </a:graphicData>
                </a:graphic>
                <wp14:sizeRelH relativeFrom="margin">
                  <wp14:pctWidth>0</wp14:pctWidth>
                </wp14:sizeRelH>
              </wp:anchor>
            </w:drawing>
          </w:r>
          <w:r>
            <w:rPr>
              <w:noProof/>
              <w:lang w:eastAsia="en-GB"/>
            </w:rPr>
            <w:drawing>
              <wp:anchor distT="0" distB="0" distL="114300" distR="114300" simplePos="0" relativeHeight="251663360" behindDoc="0" locked="0" layoutInCell="1" allowOverlap="1" wp14:anchorId="5B4D9D7C" wp14:editId="26DA963A">
                <wp:simplePos x="0" y="0"/>
                <wp:positionH relativeFrom="column">
                  <wp:posOffset>3156766</wp:posOffset>
                </wp:positionH>
                <wp:positionV relativeFrom="paragraph">
                  <wp:posOffset>91</wp:posOffset>
                </wp:positionV>
                <wp:extent cx="2122805" cy="6756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2122805" cy="675640"/>
                        </a:xfrm>
                        <a:prstGeom prst="rect">
                          <a:avLst/>
                        </a:prstGeom>
                      </pic:spPr>
                    </pic:pic>
                  </a:graphicData>
                </a:graphic>
                <wp14:sizeRelH relativeFrom="margin">
                  <wp14:pctWidth>0</wp14:pctWidth>
                </wp14:sizeRelH>
                <wp14:sizeRelV relativeFrom="margin">
                  <wp14:pctHeight>0</wp14:pctHeight>
                </wp14:sizeRelV>
              </wp:anchor>
            </w:drawing>
          </w:r>
          <w:r w:rsidR="00D0357C">
            <w:rPr>
              <w:rFonts w:ascii="Arial" w:hAnsi="Arial" w:cs="Arial"/>
              <w:b/>
              <w:bCs/>
              <w:sz w:val="32"/>
              <w:szCs w:val="32"/>
            </w:rPr>
            <w:t>University of Oxford</w:t>
          </w:r>
          <w:r w:rsidR="00D0357C">
            <w:rPr>
              <w:rFonts w:ascii="Arial" w:hAnsi="Arial" w:cs="Arial"/>
              <w:b/>
              <w:bCs/>
              <w:sz w:val="32"/>
              <w:szCs w:val="32"/>
            </w:rPr>
            <w:br/>
          </w:r>
          <w:r w:rsidR="00D0357C">
            <w:rPr>
              <w:rFonts w:ascii="Arial" w:hAnsi="Arial" w:cs="Arial"/>
              <w:b/>
              <w:bCs/>
              <w:color w:val="365F91"/>
              <w:sz w:val="28"/>
              <w:szCs w:val="28"/>
            </w:rPr>
            <w:br/>
          </w:r>
          <w:r w:rsidR="00645FD9">
            <w:rPr>
              <w:rFonts w:ascii="Arial" w:hAnsi="Arial" w:cs="Arial"/>
              <w:b/>
              <w:bCs/>
              <w:color w:val="365F91"/>
              <w:sz w:val="28"/>
              <w:szCs w:val="28"/>
            </w:rPr>
            <w:t xml:space="preserve">Applicant Guidance for </w:t>
          </w:r>
          <w:r w:rsidR="00D0357C">
            <w:rPr>
              <w:rFonts w:ascii="Arial" w:hAnsi="Arial" w:cs="Arial"/>
              <w:b/>
              <w:bCs/>
              <w:color w:val="365F91"/>
              <w:sz w:val="28"/>
              <w:szCs w:val="28"/>
            </w:rPr>
            <w:t>Case for Support application form</w:t>
          </w:r>
        </w:p>
        <w:p w14:paraId="1560855D" w14:textId="77777777" w:rsidR="00D0357C" w:rsidRDefault="00D0357C" w:rsidP="00C27D23">
          <w:pPr>
            <w:kinsoku w:val="0"/>
            <w:overflowPunct w:val="0"/>
            <w:spacing w:before="851" w:after="90" w:line="319" w:lineRule="exact"/>
            <w:textAlignment w:val="baseline"/>
            <w:rPr>
              <w:rFonts w:ascii="Arial" w:hAnsi="Arial" w:cs="Arial"/>
              <w:b/>
              <w:bCs/>
              <w:color w:val="365F91"/>
              <w:sz w:val="28"/>
              <w:szCs w:val="28"/>
            </w:rPr>
          </w:pPr>
          <w:r>
            <w:rPr>
              <w:rFonts w:ascii="Arial" w:hAnsi="Arial" w:cs="Arial"/>
              <w:b/>
              <w:bCs/>
              <w:color w:val="365F91"/>
              <w:sz w:val="28"/>
              <w:szCs w:val="28"/>
            </w:rPr>
            <w:t xml:space="preserve"> u</w:t>
          </w:r>
        </w:p>
        <w:p w14:paraId="32E9075E" w14:textId="77777777" w:rsidR="00D0357C" w:rsidRDefault="00D0357C" w:rsidP="00C27D23">
          <w:pPr>
            <w:kinsoku w:val="0"/>
            <w:overflowPunct w:val="0"/>
            <w:spacing w:before="851" w:after="90" w:line="319" w:lineRule="exact"/>
            <w:textAlignment w:val="baseline"/>
            <w:rPr>
              <w:rFonts w:ascii="Arial" w:hAnsi="Arial" w:cs="Arial"/>
              <w:b/>
              <w:bCs/>
              <w:color w:val="365F91"/>
              <w:sz w:val="28"/>
              <w:szCs w:val="28"/>
            </w:rPr>
          </w:pPr>
        </w:p>
      </w:tc>
      <w:tc>
        <w:tcPr>
          <w:tcW w:w="4884" w:type="dxa"/>
          <w:tcBorders>
            <w:top w:val="nil"/>
            <w:left w:val="nil"/>
            <w:bottom w:val="nil"/>
            <w:right w:val="nil"/>
          </w:tcBorders>
        </w:tcPr>
        <w:p w14:paraId="30CC7F09" w14:textId="08234009" w:rsidR="00D0357C" w:rsidRDefault="00D0357C" w:rsidP="00C27D23">
          <w:pPr>
            <w:kinsoku w:val="0"/>
            <w:overflowPunct w:val="0"/>
            <w:spacing w:before="5"/>
            <w:jc w:val="center"/>
            <w:textAlignment w:val="baseline"/>
          </w:pPr>
          <w:r>
            <w:t xml:space="preserve">     </w:t>
          </w:r>
        </w:p>
      </w:tc>
    </w:tr>
    <w:tr w:rsidR="00D0357C" w14:paraId="38CDF02D" w14:textId="77777777" w:rsidTr="00D0357C">
      <w:trPr>
        <w:trHeight w:hRule="exact" w:val="80"/>
      </w:trPr>
      <w:tc>
        <w:tcPr>
          <w:tcW w:w="10523" w:type="dxa"/>
          <w:tcBorders>
            <w:top w:val="nil"/>
            <w:left w:val="nil"/>
            <w:bottom w:val="nil"/>
            <w:right w:val="nil"/>
          </w:tcBorders>
        </w:tcPr>
        <w:p w14:paraId="13CB3C9E" w14:textId="77777777" w:rsidR="00D0357C" w:rsidRDefault="00D0357C" w:rsidP="00C27D23">
          <w:pPr>
            <w:kinsoku w:val="0"/>
            <w:overflowPunct w:val="0"/>
            <w:spacing w:before="346" w:line="366" w:lineRule="exact"/>
            <w:textAlignment w:val="baseline"/>
            <w:rPr>
              <w:rFonts w:ascii="Arial" w:hAnsi="Arial" w:cs="Arial"/>
              <w:b/>
              <w:bCs/>
              <w:sz w:val="32"/>
              <w:szCs w:val="32"/>
            </w:rPr>
          </w:pPr>
        </w:p>
      </w:tc>
      <w:tc>
        <w:tcPr>
          <w:tcW w:w="4884" w:type="dxa"/>
          <w:tcBorders>
            <w:top w:val="nil"/>
            <w:left w:val="nil"/>
            <w:bottom w:val="nil"/>
            <w:right w:val="nil"/>
          </w:tcBorders>
        </w:tcPr>
        <w:p w14:paraId="76E1357D" w14:textId="77777777" w:rsidR="00D0357C" w:rsidRDefault="00D0357C" w:rsidP="00C27D23">
          <w:pPr>
            <w:kinsoku w:val="0"/>
            <w:overflowPunct w:val="0"/>
            <w:spacing w:before="5"/>
            <w:jc w:val="center"/>
            <w:textAlignment w:val="baseline"/>
          </w:pPr>
        </w:p>
      </w:tc>
    </w:tr>
  </w:tbl>
  <w:p w14:paraId="4F83BA40" w14:textId="77777777" w:rsidR="00D0357C" w:rsidRDefault="00D03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408DD"/>
    <w:multiLevelType w:val="hybridMultilevel"/>
    <w:tmpl w:val="6668385E"/>
    <w:lvl w:ilvl="0" w:tplc="EA0A0C8C">
      <w:start w:val="1"/>
      <w:numFmt w:val="bullet"/>
      <w:lvlText w:val=""/>
      <w:lvlJc w:val="left"/>
      <w:pPr>
        <w:ind w:left="360" w:hanging="360"/>
      </w:pPr>
      <w:rPr>
        <w:rFonts w:ascii="Symbol" w:hAnsi="Symbol"/>
      </w:rPr>
    </w:lvl>
    <w:lvl w:ilvl="1" w:tplc="A1326B04">
      <w:start w:val="1"/>
      <w:numFmt w:val="bullet"/>
      <w:lvlText w:val=""/>
      <w:lvlJc w:val="left"/>
      <w:pPr>
        <w:ind w:left="360" w:hanging="360"/>
      </w:pPr>
      <w:rPr>
        <w:rFonts w:ascii="Symbol" w:hAnsi="Symbol"/>
      </w:rPr>
    </w:lvl>
    <w:lvl w:ilvl="2" w:tplc="D3D2BC58">
      <w:start w:val="1"/>
      <w:numFmt w:val="bullet"/>
      <w:lvlText w:val=""/>
      <w:lvlJc w:val="left"/>
      <w:pPr>
        <w:ind w:left="360" w:hanging="360"/>
      </w:pPr>
      <w:rPr>
        <w:rFonts w:ascii="Symbol" w:hAnsi="Symbol"/>
      </w:rPr>
    </w:lvl>
    <w:lvl w:ilvl="3" w:tplc="28EA00D4">
      <w:start w:val="1"/>
      <w:numFmt w:val="bullet"/>
      <w:lvlText w:val=""/>
      <w:lvlJc w:val="left"/>
      <w:pPr>
        <w:ind w:left="360" w:hanging="360"/>
      </w:pPr>
      <w:rPr>
        <w:rFonts w:ascii="Symbol" w:hAnsi="Symbol"/>
      </w:rPr>
    </w:lvl>
    <w:lvl w:ilvl="4" w:tplc="2D42B640">
      <w:start w:val="1"/>
      <w:numFmt w:val="bullet"/>
      <w:lvlText w:val=""/>
      <w:lvlJc w:val="left"/>
      <w:pPr>
        <w:ind w:left="360" w:hanging="360"/>
      </w:pPr>
      <w:rPr>
        <w:rFonts w:ascii="Symbol" w:hAnsi="Symbol"/>
      </w:rPr>
    </w:lvl>
    <w:lvl w:ilvl="5" w:tplc="57D021E2">
      <w:start w:val="1"/>
      <w:numFmt w:val="bullet"/>
      <w:lvlText w:val=""/>
      <w:lvlJc w:val="left"/>
      <w:pPr>
        <w:ind w:left="360" w:hanging="360"/>
      </w:pPr>
      <w:rPr>
        <w:rFonts w:ascii="Symbol" w:hAnsi="Symbol"/>
      </w:rPr>
    </w:lvl>
    <w:lvl w:ilvl="6" w:tplc="3EDE2C64">
      <w:start w:val="1"/>
      <w:numFmt w:val="bullet"/>
      <w:lvlText w:val=""/>
      <w:lvlJc w:val="left"/>
      <w:pPr>
        <w:ind w:left="360" w:hanging="360"/>
      </w:pPr>
      <w:rPr>
        <w:rFonts w:ascii="Symbol" w:hAnsi="Symbol"/>
      </w:rPr>
    </w:lvl>
    <w:lvl w:ilvl="7" w:tplc="766C8CDC">
      <w:start w:val="1"/>
      <w:numFmt w:val="bullet"/>
      <w:lvlText w:val=""/>
      <w:lvlJc w:val="left"/>
      <w:pPr>
        <w:ind w:left="360" w:hanging="360"/>
      </w:pPr>
      <w:rPr>
        <w:rFonts w:ascii="Symbol" w:hAnsi="Symbol"/>
      </w:rPr>
    </w:lvl>
    <w:lvl w:ilvl="8" w:tplc="76588DA6">
      <w:start w:val="1"/>
      <w:numFmt w:val="bullet"/>
      <w:lvlText w:val=""/>
      <w:lvlJc w:val="left"/>
      <w:pPr>
        <w:ind w:left="360" w:hanging="360"/>
      </w:pPr>
      <w:rPr>
        <w:rFonts w:ascii="Symbol" w:hAnsi="Symbol"/>
      </w:rPr>
    </w:lvl>
  </w:abstractNum>
  <w:abstractNum w:abstractNumId="1" w15:restartNumberingAfterBreak="0">
    <w:nsid w:val="0DB516E7"/>
    <w:multiLevelType w:val="hybridMultilevel"/>
    <w:tmpl w:val="0D90B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5855BE"/>
    <w:multiLevelType w:val="hybridMultilevel"/>
    <w:tmpl w:val="225EF33C"/>
    <w:lvl w:ilvl="0" w:tplc="E3E457E6">
      <w:start w:val="1"/>
      <w:numFmt w:val="decimal"/>
      <w:lvlText w:val="%1."/>
      <w:lvlJc w:val="left"/>
      <w:pPr>
        <w:ind w:left="720" w:hanging="360"/>
      </w:pPr>
    </w:lvl>
    <w:lvl w:ilvl="1" w:tplc="75688A7E">
      <w:start w:val="1"/>
      <w:numFmt w:val="decimal"/>
      <w:lvlText w:val="%2."/>
      <w:lvlJc w:val="left"/>
      <w:pPr>
        <w:ind w:left="720" w:hanging="360"/>
      </w:pPr>
    </w:lvl>
    <w:lvl w:ilvl="2" w:tplc="97E6F5DE">
      <w:start w:val="1"/>
      <w:numFmt w:val="decimal"/>
      <w:lvlText w:val="%3."/>
      <w:lvlJc w:val="left"/>
      <w:pPr>
        <w:ind w:left="720" w:hanging="360"/>
      </w:pPr>
    </w:lvl>
    <w:lvl w:ilvl="3" w:tplc="CC7C3292">
      <w:start w:val="1"/>
      <w:numFmt w:val="decimal"/>
      <w:lvlText w:val="%4."/>
      <w:lvlJc w:val="left"/>
      <w:pPr>
        <w:ind w:left="720" w:hanging="360"/>
      </w:pPr>
    </w:lvl>
    <w:lvl w:ilvl="4" w:tplc="66089F38">
      <w:start w:val="1"/>
      <w:numFmt w:val="decimal"/>
      <w:lvlText w:val="%5."/>
      <w:lvlJc w:val="left"/>
      <w:pPr>
        <w:ind w:left="720" w:hanging="360"/>
      </w:pPr>
    </w:lvl>
    <w:lvl w:ilvl="5" w:tplc="91DE735C">
      <w:start w:val="1"/>
      <w:numFmt w:val="decimal"/>
      <w:lvlText w:val="%6."/>
      <w:lvlJc w:val="left"/>
      <w:pPr>
        <w:ind w:left="720" w:hanging="360"/>
      </w:pPr>
    </w:lvl>
    <w:lvl w:ilvl="6" w:tplc="2EBA1EFC">
      <w:start w:val="1"/>
      <w:numFmt w:val="decimal"/>
      <w:lvlText w:val="%7."/>
      <w:lvlJc w:val="left"/>
      <w:pPr>
        <w:ind w:left="720" w:hanging="360"/>
      </w:pPr>
    </w:lvl>
    <w:lvl w:ilvl="7" w:tplc="2F4A8ABA">
      <w:start w:val="1"/>
      <w:numFmt w:val="decimal"/>
      <w:lvlText w:val="%8."/>
      <w:lvlJc w:val="left"/>
      <w:pPr>
        <w:ind w:left="720" w:hanging="360"/>
      </w:pPr>
    </w:lvl>
    <w:lvl w:ilvl="8" w:tplc="96083914">
      <w:start w:val="1"/>
      <w:numFmt w:val="decimal"/>
      <w:lvlText w:val="%9."/>
      <w:lvlJc w:val="left"/>
      <w:pPr>
        <w:ind w:left="720" w:hanging="360"/>
      </w:pPr>
    </w:lvl>
  </w:abstractNum>
  <w:abstractNum w:abstractNumId="3" w15:restartNumberingAfterBreak="0">
    <w:nsid w:val="16E5015A"/>
    <w:multiLevelType w:val="hybridMultilevel"/>
    <w:tmpl w:val="9664EBC4"/>
    <w:lvl w:ilvl="0" w:tplc="F1D287B4">
      <w:start w:val="1"/>
      <w:numFmt w:val="bullet"/>
      <w:lvlText w:val=""/>
      <w:lvlJc w:val="left"/>
      <w:pPr>
        <w:ind w:left="720" w:hanging="360"/>
      </w:pPr>
      <w:rPr>
        <w:rFonts w:ascii="Symbol" w:eastAsiaTheme="minorHAnsi" w:hAnsi="Symbol" w:cstheme="minorBid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CC1B6A"/>
    <w:multiLevelType w:val="multilevel"/>
    <w:tmpl w:val="EC60B1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2E5EBC"/>
    <w:multiLevelType w:val="hybridMultilevel"/>
    <w:tmpl w:val="99F6D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C41321"/>
    <w:multiLevelType w:val="hybridMultilevel"/>
    <w:tmpl w:val="A7DE8F08"/>
    <w:lvl w:ilvl="0" w:tplc="8C66A3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CB3126"/>
    <w:multiLevelType w:val="hybridMultilevel"/>
    <w:tmpl w:val="82244380"/>
    <w:lvl w:ilvl="0" w:tplc="F44CB532">
      <w:start w:val="1"/>
      <w:numFmt w:val="bullet"/>
      <w:lvlText w:val=""/>
      <w:lvlJc w:val="left"/>
      <w:pPr>
        <w:ind w:left="720" w:hanging="360"/>
      </w:pPr>
      <w:rPr>
        <w:rFonts w:ascii="Symbol" w:hAnsi="Symbol"/>
      </w:rPr>
    </w:lvl>
    <w:lvl w:ilvl="1" w:tplc="C220DC84">
      <w:start w:val="1"/>
      <w:numFmt w:val="bullet"/>
      <w:lvlText w:val=""/>
      <w:lvlJc w:val="left"/>
      <w:pPr>
        <w:ind w:left="720" w:hanging="360"/>
      </w:pPr>
      <w:rPr>
        <w:rFonts w:ascii="Symbol" w:hAnsi="Symbol"/>
      </w:rPr>
    </w:lvl>
    <w:lvl w:ilvl="2" w:tplc="5120AD1C">
      <w:start w:val="1"/>
      <w:numFmt w:val="bullet"/>
      <w:lvlText w:val=""/>
      <w:lvlJc w:val="left"/>
      <w:pPr>
        <w:ind w:left="720" w:hanging="360"/>
      </w:pPr>
      <w:rPr>
        <w:rFonts w:ascii="Symbol" w:hAnsi="Symbol"/>
      </w:rPr>
    </w:lvl>
    <w:lvl w:ilvl="3" w:tplc="99C47AD2">
      <w:start w:val="1"/>
      <w:numFmt w:val="bullet"/>
      <w:lvlText w:val=""/>
      <w:lvlJc w:val="left"/>
      <w:pPr>
        <w:ind w:left="720" w:hanging="360"/>
      </w:pPr>
      <w:rPr>
        <w:rFonts w:ascii="Symbol" w:hAnsi="Symbol"/>
      </w:rPr>
    </w:lvl>
    <w:lvl w:ilvl="4" w:tplc="2CB465A8">
      <w:start w:val="1"/>
      <w:numFmt w:val="bullet"/>
      <w:lvlText w:val=""/>
      <w:lvlJc w:val="left"/>
      <w:pPr>
        <w:ind w:left="720" w:hanging="360"/>
      </w:pPr>
      <w:rPr>
        <w:rFonts w:ascii="Symbol" w:hAnsi="Symbol"/>
      </w:rPr>
    </w:lvl>
    <w:lvl w:ilvl="5" w:tplc="7A7698D6">
      <w:start w:val="1"/>
      <w:numFmt w:val="bullet"/>
      <w:lvlText w:val=""/>
      <w:lvlJc w:val="left"/>
      <w:pPr>
        <w:ind w:left="720" w:hanging="360"/>
      </w:pPr>
      <w:rPr>
        <w:rFonts w:ascii="Symbol" w:hAnsi="Symbol"/>
      </w:rPr>
    </w:lvl>
    <w:lvl w:ilvl="6" w:tplc="C8B098A0">
      <w:start w:val="1"/>
      <w:numFmt w:val="bullet"/>
      <w:lvlText w:val=""/>
      <w:lvlJc w:val="left"/>
      <w:pPr>
        <w:ind w:left="720" w:hanging="360"/>
      </w:pPr>
      <w:rPr>
        <w:rFonts w:ascii="Symbol" w:hAnsi="Symbol"/>
      </w:rPr>
    </w:lvl>
    <w:lvl w:ilvl="7" w:tplc="A3462D2E">
      <w:start w:val="1"/>
      <w:numFmt w:val="bullet"/>
      <w:lvlText w:val=""/>
      <w:lvlJc w:val="left"/>
      <w:pPr>
        <w:ind w:left="720" w:hanging="360"/>
      </w:pPr>
      <w:rPr>
        <w:rFonts w:ascii="Symbol" w:hAnsi="Symbol"/>
      </w:rPr>
    </w:lvl>
    <w:lvl w:ilvl="8" w:tplc="CD40B096">
      <w:start w:val="1"/>
      <w:numFmt w:val="bullet"/>
      <w:lvlText w:val=""/>
      <w:lvlJc w:val="left"/>
      <w:pPr>
        <w:ind w:left="720" w:hanging="360"/>
      </w:pPr>
      <w:rPr>
        <w:rFonts w:ascii="Symbol" w:hAnsi="Symbol"/>
      </w:rPr>
    </w:lvl>
  </w:abstractNum>
  <w:abstractNum w:abstractNumId="8" w15:restartNumberingAfterBreak="0">
    <w:nsid w:val="2DE15B34"/>
    <w:multiLevelType w:val="hybridMultilevel"/>
    <w:tmpl w:val="3B520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9FC1858"/>
    <w:multiLevelType w:val="hybridMultilevel"/>
    <w:tmpl w:val="4BD0C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0B3952"/>
    <w:multiLevelType w:val="hybridMultilevel"/>
    <w:tmpl w:val="605E6D6E"/>
    <w:lvl w:ilvl="0" w:tplc="A9DE3E4C">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7A4D05"/>
    <w:multiLevelType w:val="hybridMultilevel"/>
    <w:tmpl w:val="3A6A5242"/>
    <w:lvl w:ilvl="0" w:tplc="A9DE3E4C">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4A28BF"/>
    <w:multiLevelType w:val="hybridMultilevel"/>
    <w:tmpl w:val="B606A6F6"/>
    <w:lvl w:ilvl="0" w:tplc="F398C8B0">
      <w:start w:val="1"/>
      <w:numFmt w:val="bullet"/>
      <w:lvlText w:val=""/>
      <w:lvlJc w:val="left"/>
      <w:pPr>
        <w:ind w:left="360" w:hanging="360"/>
      </w:pPr>
      <w:rPr>
        <w:rFonts w:ascii="Symbol" w:eastAsia="Times New Roman" w:hAnsi="Symbo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10C4B32"/>
    <w:multiLevelType w:val="hybridMultilevel"/>
    <w:tmpl w:val="A54E115E"/>
    <w:lvl w:ilvl="0" w:tplc="BCF82F50">
      <w:start w:val="1"/>
      <w:numFmt w:val="bullet"/>
      <w:lvlText w:val=""/>
      <w:lvlJc w:val="left"/>
      <w:pPr>
        <w:ind w:left="360" w:hanging="360"/>
      </w:pPr>
      <w:rPr>
        <w:rFonts w:ascii="Arial" w:hAnsi="Arial" w:cs="Aria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2FA676D"/>
    <w:multiLevelType w:val="hybridMultilevel"/>
    <w:tmpl w:val="36B04EB2"/>
    <w:lvl w:ilvl="0" w:tplc="938E4C36">
      <w:start w:val="1"/>
      <w:numFmt w:val="bullet"/>
      <w:lvlText w:val=""/>
      <w:lvlJc w:val="left"/>
      <w:pPr>
        <w:ind w:left="720" w:hanging="360"/>
      </w:pPr>
      <w:rPr>
        <w:rFonts w:ascii="Symbol" w:hAnsi="Symbol"/>
      </w:rPr>
    </w:lvl>
    <w:lvl w:ilvl="1" w:tplc="0F80E8C8">
      <w:start w:val="1"/>
      <w:numFmt w:val="bullet"/>
      <w:lvlText w:val=""/>
      <w:lvlJc w:val="left"/>
      <w:pPr>
        <w:ind w:left="720" w:hanging="360"/>
      </w:pPr>
      <w:rPr>
        <w:rFonts w:ascii="Symbol" w:hAnsi="Symbol"/>
      </w:rPr>
    </w:lvl>
    <w:lvl w:ilvl="2" w:tplc="C84CC358">
      <w:start w:val="1"/>
      <w:numFmt w:val="bullet"/>
      <w:lvlText w:val=""/>
      <w:lvlJc w:val="left"/>
      <w:pPr>
        <w:ind w:left="720" w:hanging="360"/>
      </w:pPr>
      <w:rPr>
        <w:rFonts w:ascii="Symbol" w:hAnsi="Symbol"/>
      </w:rPr>
    </w:lvl>
    <w:lvl w:ilvl="3" w:tplc="888ABD5E">
      <w:start w:val="1"/>
      <w:numFmt w:val="bullet"/>
      <w:lvlText w:val=""/>
      <w:lvlJc w:val="left"/>
      <w:pPr>
        <w:ind w:left="720" w:hanging="360"/>
      </w:pPr>
      <w:rPr>
        <w:rFonts w:ascii="Symbol" w:hAnsi="Symbol"/>
      </w:rPr>
    </w:lvl>
    <w:lvl w:ilvl="4" w:tplc="6E504F9E">
      <w:start w:val="1"/>
      <w:numFmt w:val="bullet"/>
      <w:lvlText w:val=""/>
      <w:lvlJc w:val="left"/>
      <w:pPr>
        <w:ind w:left="720" w:hanging="360"/>
      </w:pPr>
      <w:rPr>
        <w:rFonts w:ascii="Symbol" w:hAnsi="Symbol"/>
      </w:rPr>
    </w:lvl>
    <w:lvl w:ilvl="5" w:tplc="EAD48C54">
      <w:start w:val="1"/>
      <w:numFmt w:val="bullet"/>
      <w:lvlText w:val=""/>
      <w:lvlJc w:val="left"/>
      <w:pPr>
        <w:ind w:left="720" w:hanging="360"/>
      </w:pPr>
      <w:rPr>
        <w:rFonts w:ascii="Symbol" w:hAnsi="Symbol"/>
      </w:rPr>
    </w:lvl>
    <w:lvl w:ilvl="6" w:tplc="FEBE77F6">
      <w:start w:val="1"/>
      <w:numFmt w:val="bullet"/>
      <w:lvlText w:val=""/>
      <w:lvlJc w:val="left"/>
      <w:pPr>
        <w:ind w:left="720" w:hanging="360"/>
      </w:pPr>
      <w:rPr>
        <w:rFonts w:ascii="Symbol" w:hAnsi="Symbol"/>
      </w:rPr>
    </w:lvl>
    <w:lvl w:ilvl="7" w:tplc="9ECEC2D2">
      <w:start w:val="1"/>
      <w:numFmt w:val="bullet"/>
      <w:lvlText w:val=""/>
      <w:lvlJc w:val="left"/>
      <w:pPr>
        <w:ind w:left="720" w:hanging="360"/>
      </w:pPr>
      <w:rPr>
        <w:rFonts w:ascii="Symbol" w:hAnsi="Symbol"/>
      </w:rPr>
    </w:lvl>
    <w:lvl w:ilvl="8" w:tplc="7BB2DD04">
      <w:start w:val="1"/>
      <w:numFmt w:val="bullet"/>
      <w:lvlText w:val=""/>
      <w:lvlJc w:val="left"/>
      <w:pPr>
        <w:ind w:left="720" w:hanging="360"/>
      </w:pPr>
      <w:rPr>
        <w:rFonts w:ascii="Symbol" w:hAnsi="Symbol"/>
      </w:rPr>
    </w:lvl>
  </w:abstractNum>
  <w:abstractNum w:abstractNumId="15" w15:restartNumberingAfterBreak="0">
    <w:nsid w:val="634C146F"/>
    <w:multiLevelType w:val="hybridMultilevel"/>
    <w:tmpl w:val="499AE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1E1B5A"/>
    <w:multiLevelType w:val="hybridMultilevel"/>
    <w:tmpl w:val="33BE7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FA351F"/>
    <w:multiLevelType w:val="hybridMultilevel"/>
    <w:tmpl w:val="4A74AE38"/>
    <w:lvl w:ilvl="0" w:tplc="4E76564C">
      <w:start w:val="1"/>
      <w:numFmt w:val="decimal"/>
      <w:lvlText w:val="%1."/>
      <w:lvlJc w:val="left"/>
      <w:pPr>
        <w:ind w:left="720" w:hanging="360"/>
      </w:pPr>
    </w:lvl>
    <w:lvl w:ilvl="1" w:tplc="F9BC591C">
      <w:start w:val="1"/>
      <w:numFmt w:val="decimal"/>
      <w:lvlText w:val="%2."/>
      <w:lvlJc w:val="left"/>
      <w:pPr>
        <w:ind w:left="720" w:hanging="360"/>
      </w:pPr>
    </w:lvl>
    <w:lvl w:ilvl="2" w:tplc="E280DAB6">
      <w:start w:val="1"/>
      <w:numFmt w:val="decimal"/>
      <w:lvlText w:val="%3."/>
      <w:lvlJc w:val="left"/>
      <w:pPr>
        <w:ind w:left="720" w:hanging="360"/>
      </w:pPr>
    </w:lvl>
    <w:lvl w:ilvl="3" w:tplc="08366DA8">
      <w:start w:val="1"/>
      <w:numFmt w:val="decimal"/>
      <w:lvlText w:val="%4."/>
      <w:lvlJc w:val="left"/>
      <w:pPr>
        <w:ind w:left="720" w:hanging="360"/>
      </w:pPr>
    </w:lvl>
    <w:lvl w:ilvl="4" w:tplc="51A6AE90">
      <w:start w:val="1"/>
      <w:numFmt w:val="decimal"/>
      <w:lvlText w:val="%5."/>
      <w:lvlJc w:val="left"/>
      <w:pPr>
        <w:ind w:left="720" w:hanging="360"/>
      </w:pPr>
    </w:lvl>
    <w:lvl w:ilvl="5" w:tplc="75304F2A">
      <w:start w:val="1"/>
      <w:numFmt w:val="decimal"/>
      <w:lvlText w:val="%6."/>
      <w:lvlJc w:val="left"/>
      <w:pPr>
        <w:ind w:left="720" w:hanging="360"/>
      </w:pPr>
    </w:lvl>
    <w:lvl w:ilvl="6" w:tplc="9280D3E8">
      <w:start w:val="1"/>
      <w:numFmt w:val="decimal"/>
      <w:lvlText w:val="%7."/>
      <w:lvlJc w:val="left"/>
      <w:pPr>
        <w:ind w:left="720" w:hanging="360"/>
      </w:pPr>
    </w:lvl>
    <w:lvl w:ilvl="7" w:tplc="FE9C65A8">
      <w:start w:val="1"/>
      <w:numFmt w:val="decimal"/>
      <w:lvlText w:val="%8."/>
      <w:lvlJc w:val="left"/>
      <w:pPr>
        <w:ind w:left="720" w:hanging="360"/>
      </w:pPr>
    </w:lvl>
    <w:lvl w:ilvl="8" w:tplc="69041DF6">
      <w:start w:val="1"/>
      <w:numFmt w:val="decimal"/>
      <w:lvlText w:val="%9."/>
      <w:lvlJc w:val="left"/>
      <w:pPr>
        <w:ind w:left="720" w:hanging="360"/>
      </w:pPr>
    </w:lvl>
  </w:abstractNum>
  <w:abstractNum w:abstractNumId="18" w15:restartNumberingAfterBreak="0">
    <w:nsid w:val="7DFD1486"/>
    <w:multiLevelType w:val="hybridMultilevel"/>
    <w:tmpl w:val="3CCA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6"/>
  </w:num>
  <w:num w:numId="4">
    <w:abstractNumId w:val="14"/>
  </w:num>
  <w:num w:numId="5">
    <w:abstractNumId w:val="2"/>
  </w:num>
  <w:num w:numId="6">
    <w:abstractNumId w:val="7"/>
  </w:num>
  <w:num w:numId="7">
    <w:abstractNumId w:val="17"/>
  </w:num>
  <w:num w:numId="8">
    <w:abstractNumId w:val="0"/>
  </w:num>
  <w:num w:numId="9">
    <w:abstractNumId w:val="3"/>
  </w:num>
  <w:num w:numId="10">
    <w:abstractNumId w:val="8"/>
  </w:num>
  <w:num w:numId="11">
    <w:abstractNumId w:val="13"/>
  </w:num>
  <w:num w:numId="12">
    <w:abstractNumId w:val="9"/>
  </w:num>
  <w:num w:numId="13">
    <w:abstractNumId w:val="12"/>
  </w:num>
  <w:num w:numId="14">
    <w:abstractNumId w:val="6"/>
  </w:num>
  <w:num w:numId="15">
    <w:abstractNumId w:val="4"/>
  </w:num>
  <w:num w:numId="16">
    <w:abstractNumId w:val="5"/>
  </w:num>
  <w:num w:numId="17">
    <w:abstractNumId w:val="15"/>
  </w:num>
  <w:num w:numId="18">
    <w:abstractNumId w:val="1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forms"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DF"/>
    <w:rsid w:val="0000011D"/>
    <w:rsid w:val="00006356"/>
    <w:rsid w:val="00012788"/>
    <w:rsid w:val="00015253"/>
    <w:rsid w:val="00023EB7"/>
    <w:rsid w:val="00025D6B"/>
    <w:rsid w:val="00025F3A"/>
    <w:rsid w:val="00030A8F"/>
    <w:rsid w:val="00036AE7"/>
    <w:rsid w:val="00036C6C"/>
    <w:rsid w:val="0004140B"/>
    <w:rsid w:val="00042FBB"/>
    <w:rsid w:val="00046ADE"/>
    <w:rsid w:val="00047A34"/>
    <w:rsid w:val="000571B0"/>
    <w:rsid w:val="00062200"/>
    <w:rsid w:val="00063C9A"/>
    <w:rsid w:val="000733E4"/>
    <w:rsid w:val="00080A27"/>
    <w:rsid w:val="00081E39"/>
    <w:rsid w:val="00083F92"/>
    <w:rsid w:val="000845B2"/>
    <w:rsid w:val="00091226"/>
    <w:rsid w:val="00097783"/>
    <w:rsid w:val="000A1B0C"/>
    <w:rsid w:val="000B52CC"/>
    <w:rsid w:val="000C0ED1"/>
    <w:rsid w:val="000C15A5"/>
    <w:rsid w:val="000C5A7C"/>
    <w:rsid w:val="000D289E"/>
    <w:rsid w:val="000E0497"/>
    <w:rsid w:val="000E3442"/>
    <w:rsid w:val="000E5085"/>
    <w:rsid w:val="000F0AE6"/>
    <w:rsid w:val="000F261C"/>
    <w:rsid w:val="000F2FD6"/>
    <w:rsid w:val="000F4B82"/>
    <w:rsid w:val="0010063B"/>
    <w:rsid w:val="00104ABA"/>
    <w:rsid w:val="00107BCE"/>
    <w:rsid w:val="0011616E"/>
    <w:rsid w:val="00116DBE"/>
    <w:rsid w:val="00120F4A"/>
    <w:rsid w:val="001426C4"/>
    <w:rsid w:val="00144BE6"/>
    <w:rsid w:val="00145981"/>
    <w:rsid w:val="001469D7"/>
    <w:rsid w:val="00150A97"/>
    <w:rsid w:val="001676C5"/>
    <w:rsid w:val="0017113B"/>
    <w:rsid w:val="001746CB"/>
    <w:rsid w:val="0017799A"/>
    <w:rsid w:val="00186398"/>
    <w:rsid w:val="001900B3"/>
    <w:rsid w:val="001926CE"/>
    <w:rsid w:val="00193014"/>
    <w:rsid w:val="001A0914"/>
    <w:rsid w:val="001B4A01"/>
    <w:rsid w:val="001C1347"/>
    <w:rsid w:val="001C37B5"/>
    <w:rsid w:val="001C45D4"/>
    <w:rsid w:val="001C4CA6"/>
    <w:rsid w:val="001D4736"/>
    <w:rsid w:val="001D6760"/>
    <w:rsid w:val="001E6BD7"/>
    <w:rsid w:val="001F4827"/>
    <w:rsid w:val="001F79A8"/>
    <w:rsid w:val="00200ACE"/>
    <w:rsid w:val="0020136B"/>
    <w:rsid w:val="002028E4"/>
    <w:rsid w:val="00212F64"/>
    <w:rsid w:val="0021596E"/>
    <w:rsid w:val="00216FB4"/>
    <w:rsid w:val="00217F09"/>
    <w:rsid w:val="00223C4C"/>
    <w:rsid w:val="00231B57"/>
    <w:rsid w:val="0023603A"/>
    <w:rsid w:val="00241F14"/>
    <w:rsid w:val="00243D1A"/>
    <w:rsid w:val="002449E4"/>
    <w:rsid w:val="00250D16"/>
    <w:rsid w:val="0027001B"/>
    <w:rsid w:val="002710CC"/>
    <w:rsid w:val="00273110"/>
    <w:rsid w:val="00274797"/>
    <w:rsid w:val="00285709"/>
    <w:rsid w:val="002A132D"/>
    <w:rsid w:val="002A33A1"/>
    <w:rsid w:val="002A64A5"/>
    <w:rsid w:val="002B01A3"/>
    <w:rsid w:val="002B53E4"/>
    <w:rsid w:val="002C3151"/>
    <w:rsid w:val="002C59BB"/>
    <w:rsid w:val="002D54C0"/>
    <w:rsid w:val="002E1379"/>
    <w:rsid w:val="002E541F"/>
    <w:rsid w:val="002F540F"/>
    <w:rsid w:val="00301553"/>
    <w:rsid w:val="00306223"/>
    <w:rsid w:val="00316CC0"/>
    <w:rsid w:val="00321B43"/>
    <w:rsid w:val="00323035"/>
    <w:rsid w:val="00324157"/>
    <w:rsid w:val="00325530"/>
    <w:rsid w:val="00354651"/>
    <w:rsid w:val="003675B9"/>
    <w:rsid w:val="003732B0"/>
    <w:rsid w:val="003740B2"/>
    <w:rsid w:val="003748AF"/>
    <w:rsid w:val="003773B8"/>
    <w:rsid w:val="00385136"/>
    <w:rsid w:val="00386CF5"/>
    <w:rsid w:val="00396BE7"/>
    <w:rsid w:val="0039720B"/>
    <w:rsid w:val="003B0319"/>
    <w:rsid w:val="003B552B"/>
    <w:rsid w:val="003C0437"/>
    <w:rsid w:val="003C154C"/>
    <w:rsid w:val="003C484C"/>
    <w:rsid w:val="003D45AA"/>
    <w:rsid w:val="003E4D1B"/>
    <w:rsid w:val="003F3E12"/>
    <w:rsid w:val="003F6064"/>
    <w:rsid w:val="00405074"/>
    <w:rsid w:val="004054E4"/>
    <w:rsid w:val="004061E6"/>
    <w:rsid w:val="004105C1"/>
    <w:rsid w:val="004112AB"/>
    <w:rsid w:val="00416607"/>
    <w:rsid w:val="0041769C"/>
    <w:rsid w:val="00427278"/>
    <w:rsid w:val="00430E20"/>
    <w:rsid w:val="004314D9"/>
    <w:rsid w:val="00431851"/>
    <w:rsid w:val="004406D9"/>
    <w:rsid w:val="00446FE2"/>
    <w:rsid w:val="004617EC"/>
    <w:rsid w:val="0046250A"/>
    <w:rsid w:val="004769FB"/>
    <w:rsid w:val="00476EC5"/>
    <w:rsid w:val="004806C5"/>
    <w:rsid w:val="00481D88"/>
    <w:rsid w:val="00483449"/>
    <w:rsid w:val="00483AE2"/>
    <w:rsid w:val="004851A8"/>
    <w:rsid w:val="00491B91"/>
    <w:rsid w:val="00492518"/>
    <w:rsid w:val="0049282F"/>
    <w:rsid w:val="00496114"/>
    <w:rsid w:val="0049668E"/>
    <w:rsid w:val="004A2466"/>
    <w:rsid w:val="004A52DB"/>
    <w:rsid w:val="004A6C64"/>
    <w:rsid w:val="004A7341"/>
    <w:rsid w:val="004A7ECB"/>
    <w:rsid w:val="004C0EB8"/>
    <w:rsid w:val="004C3AE6"/>
    <w:rsid w:val="004C4D37"/>
    <w:rsid w:val="004C5F58"/>
    <w:rsid w:val="004E3847"/>
    <w:rsid w:val="004E6966"/>
    <w:rsid w:val="004F04B1"/>
    <w:rsid w:val="004F2E76"/>
    <w:rsid w:val="004F4D96"/>
    <w:rsid w:val="00511B4F"/>
    <w:rsid w:val="00513F86"/>
    <w:rsid w:val="00520D3C"/>
    <w:rsid w:val="00523D97"/>
    <w:rsid w:val="00524E33"/>
    <w:rsid w:val="0052681B"/>
    <w:rsid w:val="00526F4E"/>
    <w:rsid w:val="00544FE7"/>
    <w:rsid w:val="0054754D"/>
    <w:rsid w:val="00553718"/>
    <w:rsid w:val="005541E8"/>
    <w:rsid w:val="0055640E"/>
    <w:rsid w:val="0055771B"/>
    <w:rsid w:val="00560231"/>
    <w:rsid w:val="00563912"/>
    <w:rsid w:val="00573A34"/>
    <w:rsid w:val="00587874"/>
    <w:rsid w:val="00590884"/>
    <w:rsid w:val="005929D7"/>
    <w:rsid w:val="005A3321"/>
    <w:rsid w:val="005A6A0D"/>
    <w:rsid w:val="005B08D0"/>
    <w:rsid w:val="005B36AE"/>
    <w:rsid w:val="005B5671"/>
    <w:rsid w:val="005C01CF"/>
    <w:rsid w:val="005C259B"/>
    <w:rsid w:val="005C3EB2"/>
    <w:rsid w:val="005C4306"/>
    <w:rsid w:val="005C53A1"/>
    <w:rsid w:val="005D3B8D"/>
    <w:rsid w:val="005F56C9"/>
    <w:rsid w:val="005F5D1A"/>
    <w:rsid w:val="00600425"/>
    <w:rsid w:val="006005F7"/>
    <w:rsid w:val="00600886"/>
    <w:rsid w:val="00601704"/>
    <w:rsid w:val="006047F9"/>
    <w:rsid w:val="00610289"/>
    <w:rsid w:val="00615226"/>
    <w:rsid w:val="006345B0"/>
    <w:rsid w:val="00636BA6"/>
    <w:rsid w:val="00641DB7"/>
    <w:rsid w:val="0064371F"/>
    <w:rsid w:val="00645FD9"/>
    <w:rsid w:val="00675FFE"/>
    <w:rsid w:val="00681A94"/>
    <w:rsid w:val="006928DB"/>
    <w:rsid w:val="006A1022"/>
    <w:rsid w:val="006A708F"/>
    <w:rsid w:val="006A7D4B"/>
    <w:rsid w:val="006B2455"/>
    <w:rsid w:val="006B25B8"/>
    <w:rsid w:val="006B2E1D"/>
    <w:rsid w:val="006B38D1"/>
    <w:rsid w:val="006B566D"/>
    <w:rsid w:val="006E0F65"/>
    <w:rsid w:val="006F0BB5"/>
    <w:rsid w:val="006F37DF"/>
    <w:rsid w:val="006F6A3A"/>
    <w:rsid w:val="006F7F72"/>
    <w:rsid w:val="00701F56"/>
    <w:rsid w:val="00703D6F"/>
    <w:rsid w:val="00711F1B"/>
    <w:rsid w:val="007201D6"/>
    <w:rsid w:val="00721683"/>
    <w:rsid w:val="00722546"/>
    <w:rsid w:val="00723636"/>
    <w:rsid w:val="00724A2B"/>
    <w:rsid w:val="007262F0"/>
    <w:rsid w:val="007264FB"/>
    <w:rsid w:val="00733309"/>
    <w:rsid w:val="00735C27"/>
    <w:rsid w:val="007468BB"/>
    <w:rsid w:val="007529F8"/>
    <w:rsid w:val="00764030"/>
    <w:rsid w:val="0076626D"/>
    <w:rsid w:val="007721A6"/>
    <w:rsid w:val="00773BD1"/>
    <w:rsid w:val="007852C1"/>
    <w:rsid w:val="007962D7"/>
    <w:rsid w:val="007A6236"/>
    <w:rsid w:val="007A6842"/>
    <w:rsid w:val="007B5224"/>
    <w:rsid w:val="007C0FF1"/>
    <w:rsid w:val="007E6425"/>
    <w:rsid w:val="008045AD"/>
    <w:rsid w:val="00806337"/>
    <w:rsid w:val="008126C7"/>
    <w:rsid w:val="00822D79"/>
    <w:rsid w:val="00861668"/>
    <w:rsid w:val="0086212C"/>
    <w:rsid w:val="0086261B"/>
    <w:rsid w:val="00863395"/>
    <w:rsid w:val="00863A4D"/>
    <w:rsid w:val="00890F25"/>
    <w:rsid w:val="008A0611"/>
    <w:rsid w:val="008A5621"/>
    <w:rsid w:val="008B230C"/>
    <w:rsid w:val="008B6774"/>
    <w:rsid w:val="008B74DB"/>
    <w:rsid w:val="008C2333"/>
    <w:rsid w:val="008D0999"/>
    <w:rsid w:val="008D1BC1"/>
    <w:rsid w:val="008D2A38"/>
    <w:rsid w:val="008D3A43"/>
    <w:rsid w:val="008D3FCD"/>
    <w:rsid w:val="008D4BCE"/>
    <w:rsid w:val="008D6B40"/>
    <w:rsid w:val="008D7A20"/>
    <w:rsid w:val="008D7A43"/>
    <w:rsid w:val="008E4680"/>
    <w:rsid w:val="008E4FC1"/>
    <w:rsid w:val="008F0232"/>
    <w:rsid w:val="008F14B4"/>
    <w:rsid w:val="008F310D"/>
    <w:rsid w:val="008F3776"/>
    <w:rsid w:val="008F3784"/>
    <w:rsid w:val="008F5CD5"/>
    <w:rsid w:val="008F6450"/>
    <w:rsid w:val="00900FEA"/>
    <w:rsid w:val="00903D10"/>
    <w:rsid w:val="00911FC8"/>
    <w:rsid w:val="0092177C"/>
    <w:rsid w:val="00924B0D"/>
    <w:rsid w:val="00932641"/>
    <w:rsid w:val="00935098"/>
    <w:rsid w:val="00943777"/>
    <w:rsid w:val="00943ACD"/>
    <w:rsid w:val="00952F8D"/>
    <w:rsid w:val="009711FB"/>
    <w:rsid w:val="00977FC9"/>
    <w:rsid w:val="0098400B"/>
    <w:rsid w:val="009A5FDA"/>
    <w:rsid w:val="009B08C3"/>
    <w:rsid w:val="009C03EF"/>
    <w:rsid w:val="009C569A"/>
    <w:rsid w:val="009D6A7F"/>
    <w:rsid w:val="009E0E43"/>
    <w:rsid w:val="009E37E1"/>
    <w:rsid w:val="009E797F"/>
    <w:rsid w:val="009F0A22"/>
    <w:rsid w:val="009F5E1F"/>
    <w:rsid w:val="009F63B6"/>
    <w:rsid w:val="00A0401A"/>
    <w:rsid w:val="00A1055C"/>
    <w:rsid w:val="00A2631C"/>
    <w:rsid w:val="00A33824"/>
    <w:rsid w:val="00A452DF"/>
    <w:rsid w:val="00A45BC4"/>
    <w:rsid w:val="00A471B1"/>
    <w:rsid w:val="00A47F86"/>
    <w:rsid w:val="00A5436A"/>
    <w:rsid w:val="00A5448A"/>
    <w:rsid w:val="00A56816"/>
    <w:rsid w:val="00A57826"/>
    <w:rsid w:val="00A61690"/>
    <w:rsid w:val="00A621F5"/>
    <w:rsid w:val="00A6532A"/>
    <w:rsid w:val="00A67719"/>
    <w:rsid w:val="00A70A84"/>
    <w:rsid w:val="00A7233A"/>
    <w:rsid w:val="00A84F17"/>
    <w:rsid w:val="00A86A22"/>
    <w:rsid w:val="00A902F1"/>
    <w:rsid w:val="00A928F3"/>
    <w:rsid w:val="00A96D6A"/>
    <w:rsid w:val="00AA1072"/>
    <w:rsid w:val="00AA426E"/>
    <w:rsid w:val="00AA7365"/>
    <w:rsid w:val="00AD44C3"/>
    <w:rsid w:val="00AD5424"/>
    <w:rsid w:val="00AD6100"/>
    <w:rsid w:val="00AE0B2F"/>
    <w:rsid w:val="00AE7556"/>
    <w:rsid w:val="00AF197C"/>
    <w:rsid w:val="00AF1A4F"/>
    <w:rsid w:val="00AF6BCA"/>
    <w:rsid w:val="00B071FE"/>
    <w:rsid w:val="00B32643"/>
    <w:rsid w:val="00B3491D"/>
    <w:rsid w:val="00B43955"/>
    <w:rsid w:val="00B53A0E"/>
    <w:rsid w:val="00B55BC3"/>
    <w:rsid w:val="00B604BD"/>
    <w:rsid w:val="00B64AE0"/>
    <w:rsid w:val="00B717DC"/>
    <w:rsid w:val="00B8055D"/>
    <w:rsid w:val="00BA660B"/>
    <w:rsid w:val="00BA6BE8"/>
    <w:rsid w:val="00BB4321"/>
    <w:rsid w:val="00BB5512"/>
    <w:rsid w:val="00BB78DB"/>
    <w:rsid w:val="00BC11E6"/>
    <w:rsid w:val="00BC524F"/>
    <w:rsid w:val="00BC5710"/>
    <w:rsid w:val="00BD35B7"/>
    <w:rsid w:val="00BD6D8A"/>
    <w:rsid w:val="00BE47E9"/>
    <w:rsid w:val="00BE7741"/>
    <w:rsid w:val="00C00991"/>
    <w:rsid w:val="00C06A2D"/>
    <w:rsid w:val="00C12502"/>
    <w:rsid w:val="00C2014E"/>
    <w:rsid w:val="00C23B54"/>
    <w:rsid w:val="00C27815"/>
    <w:rsid w:val="00C27D23"/>
    <w:rsid w:val="00C33B57"/>
    <w:rsid w:val="00C37AAD"/>
    <w:rsid w:val="00C50EC8"/>
    <w:rsid w:val="00C53516"/>
    <w:rsid w:val="00C66A9D"/>
    <w:rsid w:val="00C7690A"/>
    <w:rsid w:val="00C922F4"/>
    <w:rsid w:val="00C9653D"/>
    <w:rsid w:val="00CA20F0"/>
    <w:rsid w:val="00CA2C4C"/>
    <w:rsid w:val="00CD7CA7"/>
    <w:rsid w:val="00CE22A1"/>
    <w:rsid w:val="00CE2CAB"/>
    <w:rsid w:val="00CE6C54"/>
    <w:rsid w:val="00CF2CE7"/>
    <w:rsid w:val="00CF3701"/>
    <w:rsid w:val="00D00A7A"/>
    <w:rsid w:val="00D030B9"/>
    <w:rsid w:val="00D0357C"/>
    <w:rsid w:val="00D12320"/>
    <w:rsid w:val="00D2085D"/>
    <w:rsid w:val="00D209E9"/>
    <w:rsid w:val="00D24CA4"/>
    <w:rsid w:val="00D271DA"/>
    <w:rsid w:val="00D32D39"/>
    <w:rsid w:val="00D3349B"/>
    <w:rsid w:val="00D417FB"/>
    <w:rsid w:val="00D457E4"/>
    <w:rsid w:val="00D45844"/>
    <w:rsid w:val="00D524F1"/>
    <w:rsid w:val="00D62454"/>
    <w:rsid w:val="00D626B9"/>
    <w:rsid w:val="00D65EBF"/>
    <w:rsid w:val="00D67A40"/>
    <w:rsid w:val="00D726CA"/>
    <w:rsid w:val="00D72C45"/>
    <w:rsid w:val="00D743C7"/>
    <w:rsid w:val="00D9478E"/>
    <w:rsid w:val="00D94EB1"/>
    <w:rsid w:val="00D96BB4"/>
    <w:rsid w:val="00DA2CCD"/>
    <w:rsid w:val="00DA5F51"/>
    <w:rsid w:val="00DA5FCD"/>
    <w:rsid w:val="00DB1B63"/>
    <w:rsid w:val="00DB5685"/>
    <w:rsid w:val="00DB69D9"/>
    <w:rsid w:val="00DB7593"/>
    <w:rsid w:val="00DB7A6E"/>
    <w:rsid w:val="00DC3A3A"/>
    <w:rsid w:val="00DD5EA8"/>
    <w:rsid w:val="00DE48AD"/>
    <w:rsid w:val="00DE5C57"/>
    <w:rsid w:val="00DF30DB"/>
    <w:rsid w:val="00DF7055"/>
    <w:rsid w:val="00E02407"/>
    <w:rsid w:val="00E02FA6"/>
    <w:rsid w:val="00E03FF2"/>
    <w:rsid w:val="00E10240"/>
    <w:rsid w:val="00E11880"/>
    <w:rsid w:val="00E313B2"/>
    <w:rsid w:val="00E31EAE"/>
    <w:rsid w:val="00E33D71"/>
    <w:rsid w:val="00E368ED"/>
    <w:rsid w:val="00E435E8"/>
    <w:rsid w:val="00E45CD4"/>
    <w:rsid w:val="00E4635C"/>
    <w:rsid w:val="00E56268"/>
    <w:rsid w:val="00E61BC8"/>
    <w:rsid w:val="00E7464C"/>
    <w:rsid w:val="00E84EF2"/>
    <w:rsid w:val="00E9331A"/>
    <w:rsid w:val="00EB0E01"/>
    <w:rsid w:val="00EB5D45"/>
    <w:rsid w:val="00EC1E07"/>
    <w:rsid w:val="00EC56DC"/>
    <w:rsid w:val="00ED0D7E"/>
    <w:rsid w:val="00ED0FAE"/>
    <w:rsid w:val="00ED2E3A"/>
    <w:rsid w:val="00ED5832"/>
    <w:rsid w:val="00ED682B"/>
    <w:rsid w:val="00EE3E72"/>
    <w:rsid w:val="00EE4D5A"/>
    <w:rsid w:val="00EF1178"/>
    <w:rsid w:val="00EF6396"/>
    <w:rsid w:val="00EF7452"/>
    <w:rsid w:val="00F11EB1"/>
    <w:rsid w:val="00F26C29"/>
    <w:rsid w:val="00F33DA2"/>
    <w:rsid w:val="00F361A4"/>
    <w:rsid w:val="00F369B2"/>
    <w:rsid w:val="00F421E8"/>
    <w:rsid w:val="00F506B8"/>
    <w:rsid w:val="00F57E62"/>
    <w:rsid w:val="00F62CC6"/>
    <w:rsid w:val="00F70236"/>
    <w:rsid w:val="00F70A89"/>
    <w:rsid w:val="00F716E7"/>
    <w:rsid w:val="00F73179"/>
    <w:rsid w:val="00F859CF"/>
    <w:rsid w:val="00F934CC"/>
    <w:rsid w:val="00F94909"/>
    <w:rsid w:val="00FA52EC"/>
    <w:rsid w:val="00FA53A9"/>
    <w:rsid w:val="00FA7EFE"/>
    <w:rsid w:val="00FB2AE6"/>
    <w:rsid w:val="00FC2226"/>
    <w:rsid w:val="00FC5FE8"/>
    <w:rsid w:val="00FD41CC"/>
    <w:rsid w:val="00FD77D1"/>
    <w:rsid w:val="00FF6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05BA9"/>
  <w15:chartTrackingRefBased/>
  <w15:docId w15:val="{44AF333D-4BB2-4412-8D2A-D710507E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14E"/>
  </w:style>
  <w:style w:type="paragraph" w:styleId="Heading3">
    <w:name w:val="heading 3"/>
    <w:basedOn w:val="Normal"/>
    <w:link w:val="Heading3Char"/>
    <w:uiPriority w:val="9"/>
    <w:qFormat/>
    <w:rsid w:val="00047A3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047A3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27D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D23"/>
  </w:style>
  <w:style w:type="paragraph" w:styleId="Footer">
    <w:name w:val="footer"/>
    <w:basedOn w:val="Normal"/>
    <w:link w:val="FooterChar"/>
    <w:uiPriority w:val="99"/>
    <w:unhideWhenUsed/>
    <w:rsid w:val="00C27D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D23"/>
  </w:style>
  <w:style w:type="table" w:styleId="TableGrid">
    <w:name w:val="Table Grid"/>
    <w:basedOn w:val="TableNormal"/>
    <w:rsid w:val="0042727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27278"/>
    <w:rPr>
      <w:color w:val="0000FF"/>
      <w:u w:val="single"/>
    </w:rPr>
  </w:style>
  <w:style w:type="paragraph" w:styleId="BalloonText">
    <w:name w:val="Balloon Text"/>
    <w:basedOn w:val="Normal"/>
    <w:link w:val="BalloonTextChar"/>
    <w:uiPriority w:val="99"/>
    <w:semiHidden/>
    <w:unhideWhenUsed/>
    <w:rsid w:val="006F0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BB5"/>
    <w:rPr>
      <w:rFonts w:ascii="Segoe UI" w:hAnsi="Segoe UI" w:cs="Segoe UI"/>
      <w:sz w:val="18"/>
      <w:szCs w:val="18"/>
    </w:rPr>
  </w:style>
  <w:style w:type="paragraph" w:styleId="Revision">
    <w:name w:val="Revision"/>
    <w:hidden/>
    <w:uiPriority w:val="99"/>
    <w:semiHidden/>
    <w:rsid w:val="00405074"/>
    <w:pPr>
      <w:spacing w:after="0" w:line="240" w:lineRule="auto"/>
    </w:pPr>
  </w:style>
  <w:style w:type="paragraph" w:styleId="ListParagraph">
    <w:name w:val="List Paragraph"/>
    <w:basedOn w:val="Normal"/>
    <w:uiPriority w:val="34"/>
    <w:qFormat/>
    <w:rsid w:val="002A132D"/>
    <w:pPr>
      <w:ind w:left="720"/>
      <w:contextualSpacing/>
    </w:pPr>
  </w:style>
  <w:style w:type="character" w:styleId="CommentReference">
    <w:name w:val="annotation reference"/>
    <w:basedOn w:val="DefaultParagraphFont"/>
    <w:uiPriority w:val="99"/>
    <w:semiHidden/>
    <w:unhideWhenUsed/>
    <w:rsid w:val="00D030B9"/>
    <w:rPr>
      <w:sz w:val="16"/>
      <w:szCs w:val="16"/>
    </w:rPr>
  </w:style>
  <w:style w:type="paragraph" w:styleId="CommentText">
    <w:name w:val="annotation text"/>
    <w:basedOn w:val="Normal"/>
    <w:link w:val="CommentTextChar"/>
    <w:uiPriority w:val="99"/>
    <w:unhideWhenUsed/>
    <w:rsid w:val="00D030B9"/>
    <w:pPr>
      <w:spacing w:line="240" w:lineRule="auto"/>
    </w:pPr>
    <w:rPr>
      <w:sz w:val="20"/>
      <w:szCs w:val="20"/>
    </w:rPr>
  </w:style>
  <w:style w:type="character" w:customStyle="1" w:styleId="CommentTextChar">
    <w:name w:val="Comment Text Char"/>
    <w:basedOn w:val="DefaultParagraphFont"/>
    <w:link w:val="CommentText"/>
    <w:uiPriority w:val="99"/>
    <w:rsid w:val="00D030B9"/>
    <w:rPr>
      <w:sz w:val="20"/>
      <w:szCs w:val="20"/>
    </w:rPr>
  </w:style>
  <w:style w:type="paragraph" w:styleId="CommentSubject">
    <w:name w:val="annotation subject"/>
    <w:basedOn w:val="CommentText"/>
    <w:next w:val="CommentText"/>
    <w:link w:val="CommentSubjectChar"/>
    <w:uiPriority w:val="99"/>
    <w:semiHidden/>
    <w:unhideWhenUsed/>
    <w:rsid w:val="00D030B9"/>
    <w:rPr>
      <w:b/>
      <w:bCs/>
    </w:rPr>
  </w:style>
  <w:style w:type="character" w:customStyle="1" w:styleId="CommentSubjectChar">
    <w:name w:val="Comment Subject Char"/>
    <w:basedOn w:val="CommentTextChar"/>
    <w:link w:val="CommentSubject"/>
    <w:uiPriority w:val="99"/>
    <w:semiHidden/>
    <w:rsid w:val="00D030B9"/>
    <w:rPr>
      <w:b/>
      <w:bCs/>
      <w:sz w:val="20"/>
      <w:szCs w:val="20"/>
    </w:rPr>
  </w:style>
  <w:style w:type="character" w:customStyle="1" w:styleId="cf01">
    <w:name w:val="cf01"/>
    <w:basedOn w:val="DefaultParagraphFont"/>
    <w:rsid w:val="00ED682B"/>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A5436A"/>
    <w:rPr>
      <w:color w:val="605E5C"/>
      <w:shd w:val="clear" w:color="auto" w:fill="E1DFDD"/>
    </w:rPr>
  </w:style>
  <w:style w:type="character" w:customStyle="1" w:styleId="Heading3Char">
    <w:name w:val="Heading 3 Char"/>
    <w:basedOn w:val="DefaultParagraphFont"/>
    <w:link w:val="Heading3"/>
    <w:uiPriority w:val="9"/>
    <w:rsid w:val="00047A34"/>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047A34"/>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047A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C0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443030">
      <w:bodyDiv w:val="1"/>
      <w:marLeft w:val="0"/>
      <w:marRight w:val="0"/>
      <w:marTop w:val="0"/>
      <w:marBottom w:val="0"/>
      <w:divBdr>
        <w:top w:val="none" w:sz="0" w:space="0" w:color="auto"/>
        <w:left w:val="none" w:sz="0" w:space="0" w:color="auto"/>
        <w:bottom w:val="none" w:sz="0" w:space="0" w:color="auto"/>
        <w:right w:val="none" w:sz="0" w:space="0" w:color="auto"/>
      </w:divBdr>
    </w:div>
    <w:div w:id="89111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earchdata.ox.ac.uk/research-data-management-policy-full-tex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dsci.ox.ac.uk/for-staff/resources/translational-research-office/news-training-events/tips-for-mlstf-applica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hr.ac.uk/documents/plain-english-summaries/27363"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earchdata.ox.ac.uk/research-data-management-policy-full-tex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dcfa805-e237-4af0-86e0-efffb5656f0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3F46D077191524789927868CF947692" ma:contentTypeVersion="18" ma:contentTypeDescription="Create a new document." ma:contentTypeScope="" ma:versionID="9f6855807919bd22910219220f43b363">
  <xsd:schema xmlns:xsd="http://www.w3.org/2001/XMLSchema" xmlns:xs="http://www.w3.org/2001/XMLSchema" xmlns:p="http://schemas.microsoft.com/office/2006/metadata/properties" xmlns:ns3="adcfa805-e237-4af0-86e0-efffb5656f00" xmlns:ns4="2bb55023-286f-46d7-8b8e-5a79189d33e9" targetNamespace="http://schemas.microsoft.com/office/2006/metadata/properties" ma:root="true" ma:fieldsID="bf360227b85d46f528a0b72a7d7bcfc2" ns3:_="" ns4:_="">
    <xsd:import namespace="adcfa805-e237-4af0-86e0-efffb5656f00"/>
    <xsd:import namespace="2bb55023-286f-46d7-8b8e-5a79189d33e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fa805-e237-4af0-86e0-efffb5656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b55023-286f-46d7-8b8e-5a79189d33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113C36-2335-42B7-87A0-CC486E5F91A1}">
  <ds:schemaRefs>
    <ds:schemaRef ds:uri="http://schemas.openxmlformats.org/officeDocument/2006/bibliography"/>
  </ds:schemaRefs>
</ds:datastoreItem>
</file>

<file path=customXml/itemProps2.xml><?xml version="1.0" encoding="utf-8"?>
<ds:datastoreItem xmlns:ds="http://schemas.openxmlformats.org/officeDocument/2006/customXml" ds:itemID="{86524951-196B-44E3-A47C-0260357C3B40}">
  <ds:schemaRefs>
    <ds:schemaRef ds:uri="http://schemas.microsoft.com/sharepoint/v3/contenttype/forms"/>
  </ds:schemaRefs>
</ds:datastoreItem>
</file>

<file path=customXml/itemProps3.xml><?xml version="1.0" encoding="utf-8"?>
<ds:datastoreItem xmlns:ds="http://schemas.openxmlformats.org/officeDocument/2006/customXml" ds:itemID="{2201901C-7362-47B8-B237-1F9C334A8FFF}">
  <ds:schemaRefs>
    <ds:schemaRef ds:uri="http://schemas.microsoft.com/office/2006/metadata/properties"/>
    <ds:schemaRef ds:uri="http://schemas.microsoft.com/office/infopath/2007/PartnerControls"/>
    <ds:schemaRef ds:uri="adcfa805-e237-4af0-86e0-efffb5656f00"/>
  </ds:schemaRefs>
</ds:datastoreItem>
</file>

<file path=customXml/itemProps4.xml><?xml version="1.0" encoding="utf-8"?>
<ds:datastoreItem xmlns:ds="http://schemas.openxmlformats.org/officeDocument/2006/customXml" ds:itemID="{3B781329-C730-4D8D-ABF6-EB002D3D3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fa805-e237-4af0-86e0-efffb5656f00"/>
    <ds:schemaRef ds:uri="2bb55023-286f-46d7-8b8e-5a79189d3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Schillinger</dc:creator>
  <cp:keywords/>
  <dc:description/>
  <cp:lastModifiedBy>Anna Camera</cp:lastModifiedBy>
  <cp:revision>13</cp:revision>
  <dcterms:created xsi:type="dcterms:W3CDTF">2025-01-17T17:09:00Z</dcterms:created>
  <dcterms:modified xsi:type="dcterms:W3CDTF">2025-01-20T14:29:00Z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0x01010043F46D077191524789927868CF947692</vt:lpwstr>
  </property>
</Properties>
</file>