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87CFD" w14:textId="77777777" w:rsidR="00B8797F" w:rsidRDefault="00B8797F" w:rsidP="00B8797F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</w:pPr>
    </w:p>
    <w:p w14:paraId="2104E80F" w14:textId="047BDF4E" w:rsidR="000B758A" w:rsidRDefault="000B758A" w:rsidP="00B8797F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</w:pPr>
      <w:r w:rsidRPr="007F56C1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t>Oxford-Harrington Scholar</w:t>
      </w:r>
      <w:r w:rsidR="00A34A6C" w:rsidRPr="007F56C1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t>ship</w:t>
      </w:r>
      <w:r w:rsidRPr="007F56C1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t xml:space="preserve"> Programme</w:t>
      </w:r>
      <w:r w:rsidR="00E63765" w:rsidRPr="007F56C1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t xml:space="preserve"> </w:t>
      </w:r>
      <w:r w:rsidR="00C0304E" w:rsidRPr="007F56C1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t>20</w:t>
      </w:r>
      <w:r w:rsidR="00B8797F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t>16</w:t>
      </w:r>
      <w:r w:rsidR="00E63765" w:rsidRPr="007F56C1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br/>
        <w:t>Application Guidance</w:t>
      </w:r>
      <w:r w:rsidRPr="007F56C1">
        <w:rPr>
          <w:rFonts w:ascii="Arial" w:eastAsia="Times New Roman" w:hAnsi="Arial" w:cs="Arial"/>
          <w:b/>
          <w:bCs/>
          <w:color w:val="002147"/>
          <w:kern w:val="36"/>
          <w:sz w:val="40"/>
          <w:szCs w:val="40"/>
          <w:lang w:eastAsia="en-GB"/>
        </w:rPr>
        <w:t xml:space="preserve"> </w:t>
      </w:r>
    </w:p>
    <w:p w14:paraId="0886A79A" w14:textId="77777777" w:rsidR="00B8797F" w:rsidRPr="00B8797F" w:rsidRDefault="00B8797F" w:rsidP="00B8797F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2147"/>
          <w:kern w:val="36"/>
          <w:lang w:eastAsia="en-GB"/>
        </w:rPr>
      </w:pPr>
    </w:p>
    <w:p w14:paraId="79765022" w14:textId="77777777" w:rsidR="00360F7B" w:rsidRDefault="00360F7B" w:rsidP="003316F1">
      <w:pPr>
        <w:spacing w:after="195" w:line="276" w:lineRule="auto"/>
        <w:jc w:val="both"/>
        <w:rPr>
          <w:rFonts w:ascii="Arial" w:eastAsia="Times New Roman" w:hAnsi="Arial" w:cs="Arial"/>
          <w:color w:val="002147"/>
          <w:sz w:val="34"/>
          <w:szCs w:val="34"/>
          <w:lang w:eastAsia="en-GB"/>
        </w:rPr>
      </w:pPr>
      <w:r>
        <w:rPr>
          <w:rFonts w:ascii="Arial" w:eastAsia="Times New Roman" w:hAnsi="Arial" w:cs="Arial"/>
          <w:color w:val="002147"/>
          <w:sz w:val="34"/>
          <w:szCs w:val="34"/>
          <w:lang w:eastAsia="en-GB"/>
        </w:rPr>
        <w:t>Scientific proposal format</w:t>
      </w:r>
    </w:p>
    <w:p w14:paraId="1B25D7F3" w14:textId="15DA5484" w:rsidR="00052D12" w:rsidRPr="00052D12" w:rsidRDefault="0096052D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 w:rsidRPr="0096052D">
        <w:rPr>
          <w:rFonts w:ascii="Arial" w:eastAsia="Times New Roman" w:hAnsi="Arial" w:cs="Arial"/>
          <w:b/>
          <w:lang w:eastAsia="en-GB"/>
        </w:rPr>
        <w:t>Proposal layout:</w:t>
      </w:r>
      <w:r>
        <w:rPr>
          <w:rFonts w:ascii="Arial" w:eastAsia="Times New Roman" w:hAnsi="Arial" w:cs="Arial"/>
          <w:lang w:eastAsia="en-GB"/>
        </w:rPr>
        <w:t xml:space="preserve"> The scientific proposal should include a header on every page that contains the PI’s name and Project Title. </w:t>
      </w:r>
      <w:r w:rsidR="003316F1">
        <w:rPr>
          <w:rFonts w:ascii="Arial" w:eastAsia="Times New Roman" w:hAnsi="Arial" w:cs="Arial"/>
          <w:lang w:eastAsia="en-GB"/>
        </w:rPr>
        <w:t xml:space="preserve">Documents should be clear and easy to read and include the following sections: </w:t>
      </w:r>
    </w:p>
    <w:p w14:paraId="0861B417" w14:textId="77777777" w:rsidR="00E235BB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1.</w:t>
      </w:r>
      <w:r>
        <w:rPr>
          <w:rFonts w:ascii="Arial" w:eastAsia="Times New Roman" w:hAnsi="Arial" w:cs="Arial"/>
          <w:b/>
          <w:lang w:eastAsia="en-GB"/>
        </w:rPr>
        <w:tab/>
      </w:r>
      <w:r w:rsidR="003316F1">
        <w:rPr>
          <w:rFonts w:ascii="Arial" w:eastAsia="Times New Roman" w:hAnsi="Arial" w:cs="Arial"/>
          <w:b/>
          <w:lang w:eastAsia="en-GB"/>
        </w:rPr>
        <w:t>Applicant Details</w:t>
      </w:r>
    </w:p>
    <w:p w14:paraId="274694D9" w14:textId="4EB67799" w:rsidR="00E235BB" w:rsidRDefault="00E235BB" w:rsidP="003316F1">
      <w:pPr>
        <w:pStyle w:val="ListParagraph"/>
        <w:numPr>
          <w:ilvl w:val="0"/>
          <w:numId w:val="11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First name, initial</w:t>
      </w:r>
      <w:r w:rsidR="00904495">
        <w:rPr>
          <w:rFonts w:ascii="Arial" w:eastAsia="Times New Roman" w:hAnsi="Arial" w:cs="Arial"/>
          <w:lang w:eastAsia="en-GB"/>
        </w:rPr>
        <w:t xml:space="preserve">, </w:t>
      </w:r>
      <w:r>
        <w:rPr>
          <w:rFonts w:ascii="Arial" w:eastAsia="Times New Roman" w:hAnsi="Arial" w:cs="Arial"/>
          <w:lang w:eastAsia="en-GB"/>
        </w:rPr>
        <w:t>last name</w:t>
      </w:r>
      <w:r w:rsidR="00904495">
        <w:rPr>
          <w:rFonts w:ascii="Arial" w:eastAsia="Times New Roman" w:hAnsi="Arial" w:cs="Arial"/>
          <w:lang w:eastAsia="en-GB"/>
        </w:rPr>
        <w:t xml:space="preserve"> and university email address and department</w:t>
      </w:r>
      <w:r>
        <w:rPr>
          <w:rFonts w:ascii="Arial" w:eastAsia="Times New Roman" w:hAnsi="Arial" w:cs="Arial"/>
          <w:lang w:eastAsia="en-GB"/>
        </w:rPr>
        <w:t xml:space="preserve"> of the Princip</w:t>
      </w:r>
      <w:r w:rsidR="002245A1">
        <w:rPr>
          <w:rFonts w:ascii="Arial" w:eastAsia="Times New Roman" w:hAnsi="Arial" w:cs="Arial"/>
          <w:lang w:eastAsia="en-GB"/>
        </w:rPr>
        <w:t>al</w:t>
      </w:r>
      <w:r w:rsidR="004E2288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 xml:space="preserve">Investigator </w:t>
      </w:r>
    </w:p>
    <w:p w14:paraId="59C90F0A" w14:textId="77777777" w:rsidR="00E235BB" w:rsidRDefault="00E235BB" w:rsidP="003316F1">
      <w:pPr>
        <w:pStyle w:val="ListParagraph"/>
        <w:numPr>
          <w:ilvl w:val="0"/>
          <w:numId w:val="11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Title of the proposed project</w:t>
      </w:r>
    </w:p>
    <w:p w14:paraId="1152D40B" w14:textId="77777777" w:rsidR="00C14896" w:rsidRDefault="00C14896" w:rsidP="003316F1">
      <w:pPr>
        <w:pStyle w:val="ListParagraph"/>
        <w:numPr>
          <w:ilvl w:val="0"/>
          <w:numId w:val="11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List of any co-investigators including their </w:t>
      </w:r>
      <w:r w:rsidR="00904495">
        <w:rPr>
          <w:rFonts w:ascii="Arial" w:eastAsia="Times New Roman" w:hAnsi="Arial" w:cs="Arial"/>
          <w:lang w:eastAsia="en-GB"/>
        </w:rPr>
        <w:t xml:space="preserve">first name, initial, last name, </w:t>
      </w:r>
      <w:r w:rsidR="009001D9">
        <w:rPr>
          <w:rFonts w:ascii="Arial" w:eastAsia="Times New Roman" w:hAnsi="Arial" w:cs="Arial"/>
          <w:lang w:eastAsia="en-GB"/>
        </w:rPr>
        <w:t xml:space="preserve">institution, </w:t>
      </w:r>
      <w:r w:rsidR="00904495">
        <w:rPr>
          <w:rFonts w:ascii="Arial" w:eastAsia="Times New Roman" w:hAnsi="Arial" w:cs="Arial"/>
          <w:lang w:eastAsia="en-GB"/>
        </w:rPr>
        <w:t xml:space="preserve">university email address and </w:t>
      </w:r>
      <w:r>
        <w:rPr>
          <w:rFonts w:ascii="Arial" w:eastAsia="Times New Roman" w:hAnsi="Arial" w:cs="Arial"/>
          <w:lang w:eastAsia="en-GB"/>
        </w:rPr>
        <w:t>department</w:t>
      </w:r>
    </w:p>
    <w:p w14:paraId="319D6291" w14:textId="77777777" w:rsidR="00C32EEF" w:rsidRDefault="00C14896" w:rsidP="003316F1">
      <w:pPr>
        <w:pStyle w:val="ListParagraph"/>
        <w:numPr>
          <w:ilvl w:val="0"/>
          <w:numId w:val="11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List of any </w:t>
      </w:r>
      <w:r w:rsidR="00C32EEF">
        <w:rPr>
          <w:rFonts w:ascii="Arial" w:eastAsia="Times New Roman" w:hAnsi="Arial" w:cs="Arial"/>
          <w:lang w:eastAsia="en-GB"/>
        </w:rPr>
        <w:t xml:space="preserve">academic or commercial </w:t>
      </w:r>
      <w:r>
        <w:rPr>
          <w:rFonts w:ascii="Arial" w:eastAsia="Times New Roman" w:hAnsi="Arial" w:cs="Arial"/>
          <w:lang w:eastAsia="en-GB"/>
        </w:rPr>
        <w:t>collaborators</w:t>
      </w:r>
      <w:r w:rsidR="00C32EEF">
        <w:rPr>
          <w:rFonts w:ascii="Arial" w:eastAsia="Times New Roman" w:hAnsi="Arial" w:cs="Arial"/>
          <w:lang w:eastAsia="en-GB"/>
        </w:rPr>
        <w:t xml:space="preserve"> including their name, title, and institution/organisation</w:t>
      </w:r>
    </w:p>
    <w:p w14:paraId="7DDB33D5" w14:textId="77777777" w:rsidR="00C14896" w:rsidRDefault="00C32EEF" w:rsidP="003316F1">
      <w:pPr>
        <w:pStyle w:val="ListParagraph"/>
        <w:numPr>
          <w:ilvl w:val="0"/>
          <w:numId w:val="11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Name and e-mail address of departmental administration contact for the application </w:t>
      </w:r>
    </w:p>
    <w:p w14:paraId="5D606671" w14:textId="0D29FE6D" w:rsidR="003316F1" w:rsidRDefault="003316F1" w:rsidP="003316F1">
      <w:pPr>
        <w:pStyle w:val="ListParagraph"/>
        <w:numPr>
          <w:ilvl w:val="0"/>
          <w:numId w:val="11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Start and end date of project (projects should start before </w:t>
      </w:r>
      <w:r w:rsidR="00AB4993">
        <w:rPr>
          <w:rFonts w:ascii="Arial" w:eastAsia="Times New Roman" w:hAnsi="Arial" w:cs="Arial"/>
          <w:lang w:eastAsia="en-GB"/>
        </w:rPr>
        <w:t xml:space="preserve">June 2016 </w:t>
      </w:r>
      <w:r>
        <w:rPr>
          <w:rFonts w:ascii="Arial" w:eastAsia="Times New Roman" w:hAnsi="Arial" w:cs="Arial"/>
          <w:lang w:eastAsia="en-GB"/>
        </w:rPr>
        <w:t xml:space="preserve"> and last two years)</w:t>
      </w:r>
    </w:p>
    <w:p w14:paraId="720543DF" w14:textId="4475296A" w:rsidR="00A36450" w:rsidRDefault="00A36450" w:rsidP="003316F1">
      <w:pPr>
        <w:pStyle w:val="ListParagraph"/>
        <w:numPr>
          <w:ilvl w:val="0"/>
          <w:numId w:val="11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Companies or other commercial enterprises with material interest in the technology</w:t>
      </w:r>
    </w:p>
    <w:p w14:paraId="5646E4D3" w14:textId="77777777" w:rsidR="003316F1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2.</w:t>
      </w:r>
      <w:r>
        <w:rPr>
          <w:rFonts w:ascii="Arial" w:eastAsia="Times New Roman" w:hAnsi="Arial" w:cs="Arial"/>
          <w:b/>
          <w:lang w:eastAsia="en-GB"/>
        </w:rPr>
        <w:tab/>
      </w:r>
      <w:r w:rsidR="003316F1">
        <w:rPr>
          <w:rFonts w:ascii="Arial" w:eastAsia="Times New Roman" w:hAnsi="Arial" w:cs="Arial"/>
          <w:b/>
          <w:lang w:eastAsia="en-GB"/>
        </w:rPr>
        <w:t>Field(s) of investigation</w:t>
      </w:r>
    </w:p>
    <w:p w14:paraId="78C56271" w14:textId="77777777" w:rsidR="00C14896" w:rsidRDefault="00C32EEF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Applications should indicate the field(s) of study that the project covers. Fields should </w:t>
      </w:r>
      <w:r w:rsidR="000D6841">
        <w:rPr>
          <w:rFonts w:ascii="Arial" w:eastAsia="Times New Roman" w:hAnsi="Arial" w:cs="Arial"/>
          <w:lang w:eastAsia="en-GB"/>
        </w:rPr>
        <w:t xml:space="preserve">be </w:t>
      </w:r>
      <w:r w:rsidR="00803BB2">
        <w:rPr>
          <w:rFonts w:ascii="Arial" w:eastAsia="Times New Roman" w:hAnsi="Arial" w:cs="Arial"/>
          <w:lang w:eastAsia="en-GB"/>
        </w:rPr>
        <w:t>chosen</w:t>
      </w:r>
      <w:r w:rsidR="000D6841">
        <w:rPr>
          <w:rFonts w:ascii="Arial" w:eastAsia="Times New Roman" w:hAnsi="Arial" w:cs="Arial"/>
          <w:lang w:eastAsia="en-GB"/>
        </w:rPr>
        <w:t xml:space="preserve"> from the following list, applicants can select up to 3 fields.</w:t>
      </w:r>
    </w:p>
    <w:p w14:paraId="475E898D" w14:textId="77777777" w:rsidR="00CE35FC" w:rsidRDefault="00CE35FC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  <w:sectPr w:rsidR="00CE35FC" w:rsidSect="007F56C1">
          <w:headerReference w:type="default" r:id="rId9"/>
          <w:footerReference w:type="default" r:id="rId10"/>
          <w:headerReference w:type="first" r:id="rId11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14:paraId="10CFD3D9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>Cell signalling</w:t>
      </w:r>
    </w:p>
    <w:p w14:paraId="0FFED558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Cell Biology </w:t>
      </w:r>
    </w:p>
    <w:p w14:paraId="3E4B5C92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Genomics</w:t>
      </w:r>
    </w:p>
    <w:p w14:paraId="6C2B3171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Membrane Biology</w:t>
      </w:r>
    </w:p>
    <w:p w14:paraId="5014A52D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Proteomics</w:t>
      </w:r>
    </w:p>
    <w:p w14:paraId="43118331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Receptor Biology</w:t>
      </w:r>
    </w:p>
    <w:p w14:paraId="11E2D275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Redox</w:t>
      </w:r>
    </w:p>
    <w:p w14:paraId="45B09C4F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RNA</w:t>
      </w:r>
    </w:p>
    <w:p w14:paraId="23695952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Stem Cell Biology</w:t>
      </w:r>
    </w:p>
    <w:p w14:paraId="1B94515E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Systems Biology</w:t>
      </w:r>
    </w:p>
    <w:p w14:paraId="24024DEE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Transcription</w:t>
      </w:r>
    </w:p>
    <w:p w14:paraId="07746195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Cardiovascular</w:t>
      </w:r>
    </w:p>
    <w:p w14:paraId="16D0347F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Endocrine</w:t>
      </w:r>
    </w:p>
    <w:p w14:paraId="4C7ABBC9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Gastroenterology</w:t>
      </w:r>
    </w:p>
    <w:p w14:paraId="1B82EB15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>Haematology/Oncology</w:t>
      </w:r>
    </w:p>
    <w:p w14:paraId="08814F09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Infectious Disease</w:t>
      </w:r>
    </w:p>
    <w:p w14:paraId="63C1CDE8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Nephrology</w:t>
      </w:r>
    </w:p>
    <w:p w14:paraId="1D051B9E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Neuroscience</w:t>
      </w:r>
    </w:p>
    <w:p w14:paraId="68014A2C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Obstetrics and gynaecology</w:t>
      </w:r>
    </w:p>
    <w:p w14:paraId="148768A8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Ophthalmology</w:t>
      </w:r>
    </w:p>
    <w:p w14:paraId="29C6B360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Orthopaedics</w:t>
      </w:r>
    </w:p>
    <w:p w14:paraId="46DC2225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Otolaryngology</w:t>
      </w:r>
    </w:p>
    <w:p w14:paraId="0616CF18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Pathology</w:t>
      </w:r>
    </w:p>
    <w:p w14:paraId="3413838B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Respiratory Medicine </w:t>
      </w:r>
    </w:p>
    <w:p w14:paraId="6BAA2B55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Radiology</w:t>
      </w:r>
    </w:p>
    <w:p w14:paraId="7A4D52C9" w14:textId="77777777" w:rsidR="000D6841" w:rsidRDefault="000D6841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Urology</w:t>
      </w:r>
    </w:p>
    <w:p w14:paraId="036DF36B" w14:textId="77777777" w:rsidR="00CE35FC" w:rsidRPr="00533908" w:rsidRDefault="00533908" w:rsidP="003316F1">
      <w:pPr>
        <w:pStyle w:val="ListParagraph"/>
        <w:numPr>
          <w:ilvl w:val="0"/>
          <w:numId w:val="12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  <w:sectPr w:rsidR="00CE35FC" w:rsidRPr="00533908" w:rsidSect="00CE35FC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rFonts w:ascii="Arial" w:eastAsia="Times New Roman" w:hAnsi="Arial" w:cs="Arial"/>
          <w:lang w:eastAsia="en-GB"/>
        </w:rPr>
        <w:t>Other</w:t>
      </w:r>
    </w:p>
    <w:p w14:paraId="2C1FEFDE" w14:textId="77777777" w:rsidR="00CE35FC" w:rsidRDefault="00CE35FC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73E915DE" w14:textId="77777777" w:rsidR="00052D12" w:rsidRDefault="00052D1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18CC3289" w14:textId="77777777" w:rsidR="00052D12" w:rsidRDefault="00052D1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6CBB6D69" w14:textId="77777777" w:rsidR="00052D12" w:rsidRDefault="00052D1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  <w:sectPr w:rsidR="00052D12" w:rsidSect="00CE35FC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14:paraId="6041E0A0" w14:textId="77777777" w:rsidR="003316F1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lastRenderedPageBreak/>
        <w:t>3.</w:t>
      </w:r>
      <w:r>
        <w:rPr>
          <w:rFonts w:ascii="Arial" w:eastAsia="Times New Roman" w:hAnsi="Arial" w:cs="Arial"/>
          <w:b/>
          <w:lang w:eastAsia="en-GB"/>
        </w:rPr>
        <w:tab/>
      </w:r>
      <w:r w:rsidR="003316F1">
        <w:rPr>
          <w:rFonts w:ascii="Arial" w:eastAsia="Times New Roman" w:hAnsi="Arial" w:cs="Arial"/>
          <w:b/>
          <w:lang w:eastAsia="en-GB"/>
        </w:rPr>
        <w:t>Abstract (250 words maximum)</w:t>
      </w:r>
    </w:p>
    <w:p w14:paraId="5A53572E" w14:textId="77777777" w:rsidR="00834B0B" w:rsidRDefault="00780FD2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In this section applications should</w:t>
      </w:r>
      <w:r w:rsidR="00834B0B">
        <w:rPr>
          <w:rFonts w:ascii="Arial" w:eastAsia="Times New Roman" w:hAnsi="Arial" w:cs="Arial"/>
          <w:lang w:eastAsia="en-GB"/>
        </w:rPr>
        <w:t xml:space="preserve"> include a summary of the research plan including goal, hypothesis and specific aim(s); clinical justification, impact, and potential commercial opportunity (if known); and highlight aspects which are novel and innovative.</w:t>
      </w:r>
    </w:p>
    <w:p w14:paraId="4A445F9E" w14:textId="79D83E5C" w:rsidR="003316F1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4.</w:t>
      </w:r>
      <w:r>
        <w:rPr>
          <w:rFonts w:ascii="Arial" w:eastAsia="Times New Roman" w:hAnsi="Arial" w:cs="Arial"/>
          <w:b/>
          <w:lang w:eastAsia="en-GB"/>
        </w:rPr>
        <w:tab/>
      </w:r>
      <w:r w:rsidR="00780FD2">
        <w:rPr>
          <w:rFonts w:ascii="Arial" w:eastAsia="Times New Roman" w:hAnsi="Arial" w:cs="Arial"/>
          <w:b/>
          <w:lang w:eastAsia="en-GB"/>
        </w:rPr>
        <w:t>Project description (</w:t>
      </w:r>
      <w:r w:rsidR="00834B0B">
        <w:rPr>
          <w:rFonts w:ascii="Arial" w:eastAsia="Times New Roman" w:hAnsi="Arial" w:cs="Arial"/>
          <w:b/>
          <w:lang w:eastAsia="en-GB"/>
        </w:rPr>
        <w:t>2</w:t>
      </w:r>
      <w:r w:rsidR="00AB2B4D">
        <w:rPr>
          <w:rFonts w:ascii="Arial" w:eastAsia="Times New Roman" w:hAnsi="Arial" w:cs="Arial"/>
          <w:b/>
          <w:lang w:eastAsia="en-GB"/>
        </w:rPr>
        <w:t>-3</w:t>
      </w:r>
      <w:r w:rsidR="00834B0B">
        <w:rPr>
          <w:rFonts w:ascii="Arial" w:eastAsia="Times New Roman" w:hAnsi="Arial" w:cs="Arial"/>
          <w:b/>
          <w:lang w:eastAsia="en-GB"/>
        </w:rPr>
        <w:t xml:space="preserve"> pages</w:t>
      </w:r>
      <w:r w:rsidR="00780FD2">
        <w:rPr>
          <w:rFonts w:ascii="Arial" w:eastAsia="Times New Roman" w:hAnsi="Arial" w:cs="Arial"/>
          <w:b/>
          <w:lang w:eastAsia="en-GB"/>
        </w:rPr>
        <w:t xml:space="preserve"> maximum</w:t>
      </w:r>
      <w:r>
        <w:rPr>
          <w:rFonts w:ascii="Arial" w:eastAsia="Times New Roman" w:hAnsi="Arial" w:cs="Arial"/>
          <w:b/>
          <w:lang w:eastAsia="en-GB"/>
        </w:rPr>
        <w:t>)</w:t>
      </w:r>
    </w:p>
    <w:p w14:paraId="3C151D6B" w14:textId="77DD4A4D" w:rsidR="00780FD2" w:rsidRDefault="00834B0B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This section should outline the initial hypothesis, background, science and rationale, work completed to-date</w:t>
      </w:r>
      <w:r w:rsidR="00AB2B4D">
        <w:rPr>
          <w:rFonts w:ascii="Arial" w:eastAsia="Times New Roman" w:hAnsi="Arial" w:cs="Arial"/>
          <w:lang w:eastAsia="en-GB"/>
        </w:rPr>
        <w:t xml:space="preserve"> with key data</w:t>
      </w:r>
      <w:r>
        <w:rPr>
          <w:rFonts w:ascii="Arial" w:eastAsia="Times New Roman" w:hAnsi="Arial" w:cs="Arial"/>
          <w:lang w:eastAsia="en-GB"/>
        </w:rPr>
        <w:t>, and current stage</w:t>
      </w:r>
      <w:r w:rsidR="00780FD2">
        <w:rPr>
          <w:rFonts w:ascii="Arial" w:eastAsia="Times New Roman" w:hAnsi="Arial" w:cs="Arial"/>
          <w:lang w:eastAsia="en-GB"/>
        </w:rPr>
        <w:t xml:space="preserve"> of the project.</w:t>
      </w:r>
      <w:r w:rsidR="00A36450">
        <w:rPr>
          <w:rFonts w:ascii="Arial" w:eastAsia="Times New Roman" w:hAnsi="Arial" w:cs="Arial"/>
          <w:lang w:eastAsia="en-GB"/>
        </w:rPr>
        <w:t xml:space="preserve"> Qualifying projects include small molecules, biologics or other therapeutics that would be subject to regulatory oversight.</w:t>
      </w:r>
      <w:r w:rsidR="00780FD2">
        <w:rPr>
          <w:rFonts w:ascii="Arial" w:eastAsia="Times New Roman" w:hAnsi="Arial" w:cs="Arial"/>
          <w:lang w:eastAsia="en-GB"/>
        </w:rPr>
        <w:t xml:space="preserve"> It should also explain how discovery, fundamental science, project goals and objectives fit into the translational pathway and eventual clinical use. </w:t>
      </w:r>
      <w:r w:rsidR="002358E4">
        <w:rPr>
          <w:rFonts w:ascii="Arial" w:eastAsia="Times New Roman" w:hAnsi="Arial" w:cs="Arial"/>
          <w:lang w:eastAsia="en-GB"/>
        </w:rPr>
        <w:t xml:space="preserve">The Harrington Discovery Institute does not support the development of diagnostics, medical devices or healthcare IT (please see FAQ section below for additional clarification). </w:t>
      </w:r>
      <w:r w:rsidR="00780FD2">
        <w:rPr>
          <w:rFonts w:ascii="Arial" w:eastAsia="Times New Roman" w:hAnsi="Arial" w:cs="Arial"/>
          <w:lang w:eastAsia="en-GB"/>
        </w:rPr>
        <w:t>References will not count towards the maximum page length but total list of references should not exceed one page.</w:t>
      </w:r>
    </w:p>
    <w:p w14:paraId="111676BA" w14:textId="77777777" w:rsidR="003316F1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5.</w:t>
      </w:r>
      <w:r>
        <w:rPr>
          <w:rFonts w:ascii="Arial" w:eastAsia="Times New Roman" w:hAnsi="Arial" w:cs="Arial"/>
          <w:b/>
          <w:lang w:eastAsia="en-GB"/>
        </w:rPr>
        <w:tab/>
      </w:r>
      <w:r w:rsidR="00780FD2">
        <w:rPr>
          <w:rFonts w:ascii="Arial" w:eastAsia="Times New Roman" w:hAnsi="Arial" w:cs="Arial"/>
          <w:b/>
          <w:lang w:eastAsia="en-GB"/>
        </w:rPr>
        <w:t>Innovation (250 words maximum)</w:t>
      </w:r>
    </w:p>
    <w:p w14:paraId="25D583C8" w14:textId="77777777" w:rsidR="00780FD2" w:rsidRDefault="00780FD2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In this section applications should explain how the project is situated within current medical practice and/or scientific literature in order to highlight the novel and innovative nature of the project.</w:t>
      </w:r>
    </w:p>
    <w:p w14:paraId="0B2D4AB4" w14:textId="77777777" w:rsidR="003316F1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6.</w:t>
      </w:r>
      <w:r>
        <w:rPr>
          <w:rFonts w:ascii="Arial" w:eastAsia="Times New Roman" w:hAnsi="Arial" w:cs="Arial"/>
          <w:b/>
          <w:lang w:eastAsia="en-GB"/>
        </w:rPr>
        <w:tab/>
      </w:r>
      <w:r w:rsidR="003316F1">
        <w:rPr>
          <w:rFonts w:ascii="Arial" w:eastAsia="Times New Roman" w:hAnsi="Arial" w:cs="Arial"/>
          <w:b/>
          <w:lang w:eastAsia="en-GB"/>
        </w:rPr>
        <w:t>Impact (250 words maximum)</w:t>
      </w:r>
    </w:p>
    <w:p w14:paraId="639793F6" w14:textId="10B0FF1D" w:rsidR="00834B0B" w:rsidRPr="00834B0B" w:rsidRDefault="00780FD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lang w:eastAsia="en-GB"/>
        </w:rPr>
        <w:t>In this section, applications should describe the potential clinical, medical impact and/or commercial opportunity of the research project. The specific embodiment or ‘product’ (drug, biologic, other) of the project should be stated if applicable/known.</w:t>
      </w:r>
      <w:r>
        <w:rPr>
          <w:rFonts w:ascii="Arial" w:eastAsia="Times New Roman" w:hAnsi="Arial" w:cs="Arial"/>
          <w:b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 xml:space="preserve"> </w:t>
      </w:r>
      <w:r w:rsidR="00834B0B">
        <w:rPr>
          <w:rFonts w:ascii="Arial" w:eastAsia="Times New Roman" w:hAnsi="Arial" w:cs="Arial"/>
          <w:b/>
          <w:lang w:eastAsia="en-GB"/>
        </w:rPr>
        <w:t xml:space="preserve"> </w:t>
      </w:r>
    </w:p>
    <w:p w14:paraId="49142387" w14:textId="77777777" w:rsidR="003316F1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7.</w:t>
      </w:r>
      <w:r>
        <w:rPr>
          <w:rFonts w:ascii="Arial" w:eastAsia="Times New Roman" w:hAnsi="Arial" w:cs="Arial"/>
          <w:b/>
          <w:lang w:eastAsia="en-GB"/>
        </w:rPr>
        <w:tab/>
      </w:r>
      <w:r w:rsidR="00013BB8">
        <w:rPr>
          <w:rFonts w:ascii="Arial" w:eastAsia="Times New Roman" w:hAnsi="Arial" w:cs="Arial"/>
          <w:b/>
          <w:lang w:eastAsia="en-GB"/>
        </w:rPr>
        <w:t>Intellectua</w:t>
      </w:r>
      <w:r w:rsidR="003316F1">
        <w:rPr>
          <w:rFonts w:ascii="Arial" w:eastAsia="Times New Roman" w:hAnsi="Arial" w:cs="Arial"/>
          <w:b/>
          <w:lang w:eastAsia="en-GB"/>
        </w:rPr>
        <w:t>l property (250 words maximum)</w:t>
      </w:r>
    </w:p>
    <w:p w14:paraId="24A3BFBF" w14:textId="69F7CC70" w:rsidR="00013BB8" w:rsidRDefault="00013BB8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This section should discuss the current status of any relevant intellectual property.</w:t>
      </w:r>
      <w:r w:rsidR="00A36450">
        <w:rPr>
          <w:rFonts w:ascii="Arial" w:eastAsia="Times New Roman" w:hAnsi="Arial" w:cs="Arial"/>
          <w:lang w:eastAsia="en-GB"/>
        </w:rPr>
        <w:t xml:space="preserve"> This would include invention disclosures, provisional patent applications, patent applications, issued patents and any other plans or strategies developed for intellectual property protection.</w:t>
      </w:r>
    </w:p>
    <w:p w14:paraId="38FFC3BA" w14:textId="77777777" w:rsidR="003316F1" w:rsidRDefault="00803BB2" w:rsidP="003316F1">
      <w:pPr>
        <w:spacing w:after="195" w:line="276" w:lineRule="auto"/>
        <w:jc w:val="both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8.</w:t>
      </w:r>
      <w:r>
        <w:rPr>
          <w:rFonts w:ascii="Arial" w:eastAsia="Times New Roman" w:hAnsi="Arial" w:cs="Arial"/>
          <w:b/>
          <w:lang w:eastAsia="en-GB"/>
        </w:rPr>
        <w:tab/>
      </w:r>
      <w:r w:rsidR="00013BB8">
        <w:rPr>
          <w:rFonts w:ascii="Arial" w:eastAsia="Times New Roman" w:hAnsi="Arial" w:cs="Arial"/>
          <w:b/>
          <w:lang w:eastAsia="en-GB"/>
        </w:rPr>
        <w:t>Demonstration of matched funding</w:t>
      </w:r>
      <w:r>
        <w:rPr>
          <w:rFonts w:ascii="Arial" w:eastAsia="Times New Roman" w:hAnsi="Arial" w:cs="Arial"/>
          <w:b/>
          <w:lang w:eastAsia="en-GB"/>
        </w:rPr>
        <w:t xml:space="preserve"> (250 words maximum)</w:t>
      </w:r>
    </w:p>
    <w:p w14:paraId="47047908" w14:textId="77777777" w:rsidR="00013BB8" w:rsidRPr="00013BB8" w:rsidRDefault="00207E24" w:rsidP="003316F1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In order to match the £60</w:t>
      </w:r>
      <w:r w:rsidR="00013BB8">
        <w:rPr>
          <w:rFonts w:ascii="Arial" w:eastAsia="Times New Roman" w:hAnsi="Arial" w:cs="Arial"/>
          <w:lang w:eastAsia="en-GB"/>
        </w:rPr>
        <w:t>k of commercial advice provided by the Harrington Discovery Institute</w:t>
      </w:r>
      <w:r w:rsidR="007E0116">
        <w:rPr>
          <w:rFonts w:ascii="Arial" w:eastAsia="Times New Roman" w:hAnsi="Arial" w:cs="Arial"/>
          <w:lang w:eastAsia="en-GB"/>
        </w:rPr>
        <w:t>,</w:t>
      </w:r>
      <w:r w:rsidR="00013BB8">
        <w:rPr>
          <w:rFonts w:ascii="Arial" w:eastAsia="Times New Roman" w:hAnsi="Arial" w:cs="Arial"/>
          <w:lang w:eastAsia="en-GB"/>
        </w:rPr>
        <w:t xml:space="preserve"> applicants must demonstrate in this section </w:t>
      </w:r>
      <w:r>
        <w:rPr>
          <w:rFonts w:ascii="Arial" w:eastAsia="Times New Roman" w:hAnsi="Arial" w:cs="Arial"/>
          <w:lang w:eastAsia="en-GB"/>
        </w:rPr>
        <w:t>that they have at least £60</w:t>
      </w:r>
      <w:r w:rsidR="00013BB8" w:rsidRPr="00A20C02">
        <w:rPr>
          <w:rFonts w:ascii="Arial" w:eastAsia="Times New Roman" w:hAnsi="Arial" w:cs="Arial"/>
          <w:lang w:eastAsia="en-GB"/>
        </w:rPr>
        <w:t>k of existing external grant income or departmental funds available to take forward the aims of the project</w:t>
      </w:r>
      <w:r w:rsidR="007E0116">
        <w:rPr>
          <w:rFonts w:ascii="Arial" w:eastAsia="Times New Roman" w:hAnsi="Arial" w:cs="Arial"/>
          <w:lang w:eastAsia="en-GB"/>
        </w:rPr>
        <w:t xml:space="preserve">. </w:t>
      </w:r>
    </w:p>
    <w:p w14:paraId="12C6AEF2" w14:textId="2FC3AE74" w:rsidR="00FE1753" w:rsidRDefault="00057A95" w:rsidP="00FE1753">
      <w:pPr>
        <w:spacing w:after="195" w:line="276" w:lineRule="auto"/>
        <w:jc w:val="both"/>
        <w:rPr>
          <w:rFonts w:ascii="Arial" w:eastAsia="Times New Roman" w:hAnsi="Arial" w:cs="Arial"/>
          <w:color w:val="002147"/>
          <w:sz w:val="34"/>
          <w:szCs w:val="34"/>
          <w:lang w:eastAsia="en-GB"/>
        </w:rPr>
      </w:pPr>
      <w:r w:rsidRPr="00A20C02">
        <w:rPr>
          <w:rFonts w:ascii="Arial" w:eastAsia="Times New Roman" w:hAnsi="Arial" w:cs="Arial"/>
          <w:lang w:eastAsia="en-GB"/>
        </w:rPr>
        <w:t xml:space="preserve"> </w:t>
      </w:r>
      <w:r w:rsidR="00FE1753">
        <w:rPr>
          <w:rFonts w:ascii="Arial" w:eastAsia="Times New Roman" w:hAnsi="Arial" w:cs="Arial"/>
          <w:color w:val="002147"/>
          <w:sz w:val="34"/>
          <w:szCs w:val="34"/>
          <w:lang w:eastAsia="en-GB"/>
        </w:rPr>
        <w:t>Applic</w:t>
      </w:r>
      <w:r w:rsidR="00FE1753">
        <w:rPr>
          <w:rFonts w:ascii="Arial" w:eastAsia="Times New Roman" w:hAnsi="Arial" w:cs="Arial"/>
          <w:color w:val="002147"/>
          <w:sz w:val="34"/>
          <w:szCs w:val="34"/>
          <w:lang w:eastAsia="en-GB"/>
        </w:rPr>
        <w:t>at</w:t>
      </w:r>
      <w:r w:rsidR="00FE1753">
        <w:rPr>
          <w:rFonts w:ascii="Arial" w:eastAsia="Times New Roman" w:hAnsi="Arial" w:cs="Arial"/>
          <w:color w:val="002147"/>
          <w:sz w:val="34"/>
          <w:szCs w:val="34"/>
          <w:lang w:eastAsia="en-GB"/>
        </w:rPr>
        <w:t>ion checklist</w:t>
      </w:r>
    </w:p>
    <w:p w14:paraId="468A15A3" w14:textId="4350EE23" w:rsidR="00FE1753" w:rsidRPr="00FE1753" w:rsidRDefault="00FE1753" w:rsidP="00FE1753">
      <w:p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 w:rsidRPr="00FE1753">
        <w:rPr>
          <w:rFonts w:ascii="Arial" w:eastAsia="Times New Roman" w:hAnsi="Arial" w:cs="Arial"/>
          <w:lang w:eastAsia="en-GB"/>
        </w:rPr>
        <w:t>Please submit your application documents as a single combined PDF, which should include</w:t>
      </w:r>
      <w:r>
        <w:rPr>
          <w:rFonts w:ascii="Arial" w:eastAsia="Times New Roman" w:hAnsi="Arial" w:cs="Arial"/>
          <w:lang w:eastAsia="en-GB"/>
        </w:rPr>
        <w:t>:</w:t>
      </w:r>
      <w:bookmarkStart w:id="0" w:name="_GoBack"/>
      <w:bookmarkEnd w:id="0"/>
    </w:p>
    <w:p w14:paraId="14227F88" w14:textId="77777777" w:rsidR="00FE1753" w:rsidRDefault="00FE1753" w:rsidP="00FE1753">
      <w:pPr>
        <w:pStyle w:val="ListParagraph"/>
        <w:numPr>
          <w:ilvl w:val="0"/>
          <w:numId w:val="13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 w:rsidRPr="00FE1753">
        <w:rPr>
          <w:rFonts w:ascii="Arial" w:eastAsia="Times New Roman" w:hAnsi="Arial" w:cs="Arial"/>
          <w:lang w:eastAsia="en-GB"/>
        </w:rPr>
        <w:t xml:space="preserve">Scientific proposal </w:t>
      </w:r>
    </w:p>
    <w:p w14:paraId="041CA22F" w14:textId="77777777" w:rsidR="00FE1753" w:rsidRDefault="00FE1753" w:rsidP="00FE1753">
      <w:pPr>
        <w:pStyle w:val="ListParagraph"/>
        <w:numPr>
          <w:ilvl w:val="0"/>
          <w:numId w:val="13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 w:rsidRPr="00FE1753">
        <w:rPr>
          <w:rFonts w:ascii="Arial" w:eastAsia="Times New Roman" w:hAnsi="Arial" w:cs="Arial"/>
          <w:lang w:eastAsia="en-GB"/>
        </w:rPr>
        <w:t>CV (max 2 pages)</w:t>
      </w:r>
    </w:p>
    <w:p w14:paraId="491DF7CD" w14:textId="77777777" w:rsidR="00FE1753" w:rsidRDefault="00FE1753" w:rsidP="00FE1753">
      <w:pPr>
        <w:pStyle w:val="ListParagraph"/>
        <w:numPr>
          <w:ilvl w:val="0"/>
          <w:numId w:val="13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 w:rsidRPr="00FE1753">
        <w:rPr>
          <w:rFonts w:ascii="Arial" w:eastAsia="Times New Roman" w:hAnsi="Arial" w:cs="Arial"/>
          <w:lang w:eastAsia="en-GB"/>
        </w:rPr>
        <w:t>List of relevant publications (max 4 pages)</w:t>
      </w:r>
    </w:p>
    <w:p w14:paraId="15915A63" w14:textId="1DB852E5" w:rsidR="00904495" w:rsidRPr="00FE1753" w:rsidRDefault="00FE1753" w:rsidP="00FE1753">
      <w:pPr>
        <w:pStyle w:val="ListParagraph"/>
        <w:numPr>
          <w:ilvl w:val="0"/>
          <w:numId w:val="13"/>
        </w:numPr>
        <w:spacing w:after="195" w:line="276" w:lineRule="auto"/>
        <w:jc w:val="both"/>
        <w:rPr>
          <w:rFonts w:ascii="Arial" w:eastAsia="Times New Roman" w:hAnsi="Arial" w:cs="Arial"/>
          <w:lang w:eastAsia="en-GB"/>
        </w:rPr>
      </w:pPr>
      <w:r w:rsidRPr="00FE1753">
        <w:rPr>
          <w:rFonts w:ascii="Arial" w:eastAsia="Times New Roman" w:hAnsi="Arial" w:cs="Arial"/>
          <w:lang w:eastAsia="en-GB"/>
        </w:rPr>
        <w:t>Letter of support from your Head of Department (max 2 pages)</w:t>
      </w:r>
    </w:p>
    <w:sectPr w:rsidR="00904495" w:rsidRPr="00FE1753" w:rsidSect="00B8797F">
      <w:type w:val="continuous"/>
      <w:pgSz w:w="11906" w:h="16838"/>
      <w:pgMar w:top="864" w:right="1080" w:bottom="864" w:left="108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7EA6E" w14:textId="77777777" w:rsidR="00AD766C" w:rsidRDefault="00AD766C" w:rsidP="007F56C1">
      <w:pPr>
        <w:spacing w:after="0" w:line="240" w:lineRule="auto"/>
      </w:pPr>
      <w:r>
        <w:separator/>
      </w:r>
    </w:p>
  </w:endnote>
  <w:endnote w:type="continuationSeparator" w:id="0">
    <w:p w14:paraId="24A0E9F3" w14:textId="77777777" w:rsidR="00AD766C" w:rsidRDefault="00AD766C" w:rsidP="007F5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43080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A6EAFD" w14:textId="77777777" w:rsidR="004E39FE" w:rsidRDefault="000A51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17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91C48D" w14:textId="77777777" w:rsidR="004E39FE" w:rsidRDefault="004E39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83A44" w14:textId="77777777" w:rsidR="00AD766C" w:rsidRDefault="00AD766C" w:rsidP="007F56C1">
      <w:pPr>
        <w:spacing w:after="0" w:line="240" w:lineRule="auto"/>
      </w:pPr>
      <w:r>
        <w:separator/>
      </w:r>
    </w:p>
  </w:footnote>
  <w:footnote w:type="continuationSeparator" w:id="0">
    <w:p w14:paraId="3486CCFF" w14:textId="77777777" w:rsidR="00AD766C" w:rsidRDefault="00AD766C" w:rsidP="007F5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106E8" w14:textId="77777777" w:rsidR="004E39FE" w:rsidRDefault="004E39FE" w:rsidP="007F56C1">
    <w:pPr>
      <w:pStyle w:val="Header"/>
    </w:pPr>
    <w:r w:rsidRPr="007F56C1">
      <w:rPr>
        <w:noProof/>
        <w:lang w:eastAsia="en-GB"/>
      </w:rPr>
      <w:t xml:space="preserve"> </w:t>
    </w:r>
    <w:r>
      <w:rPr>
        <w:noProof/>
        <w:lang w:eastAsia="en-GB"/>
      </w:rPr>
      <w:t xml:space="preserve">                                                     </w:t>
    </w:r>
    <w:r>
      <w:rPr>
        <w:noProof/>
        <w:lang w:eastAsia="en-GB"/>
      </w:rPr>
      <w:tab/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80C3F" w14:textId="6B4C436C" w:rsidR="004E2288" w:rsidRDefault="00B8797F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E83562B" wp14:editId="61EB3A52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2861945" cy="1051560"/>
          <wp:effectExtent l="0" t="0" r="0" b="0"/>
          <wp:wrapSquare wrapText="left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5 02-25_THP-HDI logo_stacke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81" b="15350"/>
                  <a:stretch/>
                </pic:blipFill>
                <pic:spPr bwMode="auto">
                  <a:xfrm>
                    <a:off x="0" y="0"/>
                    <a:ext cx="2861945" cy="1051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2288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7DEE2AE" wp14:editId="67C3823D">
          <wp:simplePos x="0" y="0"/>
          <wp:positionH relativeFrom="column">
            <wp:posOffset>4895850</wp:posOffset>
          </wp:positionH>
          <wp:positionV relativeFrom="paragraph">
            <wp:posOffset>-268605</wp:posOffset>
          </wp:positionV>
          <wp:extent cx="1033272" cy="1033272"/>
          <wp:effectExtent l="0" t="0" r="0" b="0"/>
          <wp:wrapSquare wrapText="right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4 11-11_uni of oxford log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72" cy="1033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7D1"/>
    <w:multiLevelType w:val="multilevel"/>
    <w:tmpl w:val="FB3A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E4F97"/>
    <w:multiLevelType w:val="hybridMultilevel"/>
    <w:tmpl w:val="4CCEE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2677D"/>
    <w:multiLevelType w:val="hybridMultilevel"/>
    <w:tmpl w:val="E3DC2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16086"/>
    <w:multiLevelType w:val="hybridMultilevel"/>
    <w:tmpl w:val="60F61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8194A"/>
    <w:multiLevelType w:val="hybridMultilevel"/>
    <w:tmpl w:val="DA70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72A40"/>
    <w:multiLevelType w:val="hybridMultilevel"/>
    <w:tmpl w:val="3266D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E56CF"/>
    <w:multiLevelType w:val="multilevel"/>
    <w:tmpl w:val="1020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F5D76"/>
    <w:multiLevelType w:val="hybridMultilevel"/>
    <w:tmpl w:val="60D40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786234"/>
    <w:multiLevelType w:val="multilevel"/>
    <w:tmpl w:val="4DF2C96C"/>
    <w:lvl w:ilvl="0">
      <w:start w:val="1"/>
      <w:numFmt w:val="lowerLetter"/>
      <w:lvlText w:val="%1."/>
      <w:lvlJc w:val="left"/>
      <w:pPr>
        <w:tabs>
          <w:tab w:val="num" w:pos="3966"/>
        </w:tabs>
        <w:ind w:left="396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4686"/>
        </w:tabs>
        <w:ind w:left="4686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5406"/>
        </w:tabs>
        <w:ind w:left="5406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6126"/>
        </w:tabs>
        <w:ind w:left="612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6846"/>
        </w:tabs>
        <w:ind w:left="6846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7566"/>
        </w:tabs>
        <w:ind w:left="7566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8286"/>
        </w:tabs>
        <w:ind w:left="828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9006"/>
        </w:tabs>
        <w:ind w:left="9006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9726"/>
        </w:tabs>
        <w:ind w:left="9726" w:hanging="360"/>
      </w:pPr>
    </w:lvl>
  </w:abstractNum>
  <w:abstractNum w:abstractNumId="9">
    <w:nsid w:val="6CFD6B22"/>
    <w:multiLevelType w:val="hybridMultilevel"/>
    <w:tmpl w:val="8FE60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9641C2"/>
    <w:multiLevelType w:val="hybridMultilevel"/>
    <w:tmpl w:val="C2FAA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BF5967"/>
    <w:multiLevelType w:val="hybridMultilevel"/>
    <w:tmpl w:val="26F4E3D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FA3382"/>
    <w:multiLevelType w:val="hybridMultilevel"/>
    <w:tmpl w:val="9EC6B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4"/>
  </w:num>
  <w:num w:numId="5">
    <w:abstractNumId w:val="1"/>
  </w:num>
  <w:num w:numId="6">
    <w:abstractNumId w:val="8"/>
  </w:num>
  <w:num w:numId="7">
    <w:abstractNumId w:val="11"/>
  </w:num>
  <w:num w:numId="8">
    <w:abstractNumId w:val="7"/>
  </w:num>
  <w:num w:numId="9">
    <w:abstractNumId w:val="2"/>
  </w:num>
  <w:num w:numId="10">
    <w:abstractNumId w:val="9"/>
  </w:num>
  <w:num w:numId="11">
    <w:abstractNumId w:val="1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4B"/>
    <w:rsid w:val="00013BB8"/>
    <w:rsid w:val="000501C2"/>
    <w:rsid w:val="00052D12"/>
    <w:rsid w:val="00057A95"/>
    <w:rsid w:val="00062AD7"/>
    <w:rsid w:val="00093CB0"/>
    <w:rsid w:val="000A51C5"/>
    <w:rsid w:val="000B758A"/>
    <w:rsid w:val="000D603A"/>
    <w:rsid w:val="000D6841"/>
    <w:rsid w:val="0017546C"/>
    <w:rsid w:val="00190198"/>
    <w:rsid w:val="001B0105"/>
    <w:rsid w:val="00207E24"/>
    <w:rsid w:val="002245A1"/>
    <w:rsid w:val="00226C94"/>
    <w:rsid w:val="002358E4"/>
    <w:rsid w:val="002C6C13"/>
    <w:rsid w:val="00327B84"/>
    <w:rsid w:val="003316F1"/>
    <w:rsid w:val="00360F7B"/>
    <w:rsid w:val="00397C04"/>
    <w:rsid w:val="003B27F9"/>
    <w:rsid w:val="00462ABC"/>
    <w:rsid w:val="004C34C2"/>
    <w:rsid w:val="004E2288"/>
    <w:rsid w:val="004E39FE"/>
    <w:rsid w:val="005067C2"/>
    <w:rsid w:val="0051050F"/>
    <w:rsid w:val="00511C3C"/>
    <w:rsid w:val="005215B0"/>
    <w:rsid w:val="00533908"/>
    <w:rsid w:val="00555C2A"/>
    <w:rsid w:val="005878AF"/>
    <w:rsid w:val="0059646A"/>
    <w:rsid w:val="005B1A25"/>
    <w:rsid w:val="005C590C"/>
    <w:rsid w:val="005E5452"/>
    <w:rsid w:val="00615848"/>
    <w:rsid w:val="00674F62"/>
    <w:rsid w:val="006A2980"/>
    <w:rsid w:val="00725648"/>
    <w:rsid w:val="00742ACB"/>
    <w:rsid w:val="00760FBE"/>
    <w:rsid w:val="00780FD2"/>
    <w:rsid w:val="00790F46"/>
    <w:rsid w:val="007C2BC7"/>
    <w:rsid w:val="007D5C02"/>
    <w:rsid w:val="007E0116"/>
    <w:rsid w:val="007F56C1"/>
    <w:rsid w:val="007F5EB9"/>
    <w:rsid w:val="00803BB2"/>
    <w:rsid w:val="00834B0B"/>
    <w:rsid w:val="00856EB9"/>
    <w:rsid w:val="00857B8E"/>
    <w:rsid w:val="00870EDB"/>
    <w:rsid w:val="00872F0E"/>
    <w:rsid w:val="00882EA9"/>
    <w:rsid w:val="00892AF4"/>
    <w:rsid w:val="008B7783"/>
    <w:rsid w:val="008C3D6A"/>
    <w:rsid w:val="009001D9"/>
    <w:rsid w:val="00904495"/>
    <w:rsid w:val="0093031B"/>
    <w:rsid w:val="0093368D"/>
    <w:rsid w:val="0096052D"/>
    <w:rsid w:val="009D69F8"/>
    <w:rsid w:val="009F111D"/>
    <w:rsid w:val="00A0261E"/>
    <w:rsid w:val="00A20C02"/>
    <w:rsid w:val="00A24C3C"/>
    <w:rsid w:val="00A34A6C"/>
    <w:rsid w:val="00A36450"/>
    <w:rsid w:val="00A4100D"/>
    <w:rsid w:val="00A55B3A"/>
    <w:rsid w:val="00A57920"/>
    <w:rsid w:val="00A779C8"/>
    <w:rsid w:val="00AA5CC3"/>
    <w:rsid w:val="00AB2B4D"/>
    <w:rsid w:val="00AB4993"/>
    <w:rsid w:val="00AD11F3"/>
    <w:rsid w:val="00AD766C"/>
    <w:rsid w:val="00B31C70"/>
    <w:rsid w:val="00B34F4B"/>
    <w:rsid w:val="00B8797F"/>
    <w:rsid w:val="00BA2F4F"/>
    <w:rsid w:val="00BF586B"/>
    <w:rsid w:val="00C02E6F"/>
    <w:rsid w:val="00C0304E"/>
    <w:rsid w:val="00C14896"/>
    <w:rsid w:val="00C32EEF"/>
    <w:rsid w:val="00C56C72"/>
    <w:rsid w:val="00C615E8"/>
    <w:rsid w:val="00C80784"/>
    <w:rsid w:val="00C84A30"/>
    <w:rsid w:val="00C86B8E"/>
    <w:rsid w:val="00CD2E5B"/>
    <w:rsid w:val="00CE35FC"/>
    <w:rsid w:val="00D476CE"/>
    <w:rsid w:val="00D740B0"/>
    <w:rsid w:val="00DA022A"/>
    <w:rsid w:val="00E12979"/>
    <w:rsid w:val="00E235BB"/>
    <w:rsid w:val="00E63765"/>
    <w:rsid w:val="00EF59A5"/>
    <w:rsid w:val="00F41A83"/>
    <w:rsid w:val="00FD17A6"/>
    <w:rsid w:val="00FE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C82B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8AF"/>
  </w:style>
  <w:style w:type="paragraph" w:styleId="Heading1">
    <w:name w:val="heading 1"/>
    <w:basedOn w:val="Normal"/>
    <w:link w:val="Heading1Char"/>
    <w:uiPriority w:val="9"/>
    <w:qFormat/>
    <w:rsid w:val="000B758A"/>
    <w:pPr>
      <w:spacing w:before="609" w:after="244" w:line="609" w:lineRule="atLeast"/>
      <w:outlineLvl w:val="0"/>
    </w:pPr>
    <w:rPr>
      <w:rFonts w:ascii="Times New Roman" w:eastAsia="Times New Roman" w:hAnsi="Times New Roman" w:cs="Times New Roman"/>
      <w:b/>
      <w:bCs/>
      <w:color w:val="413931"/>
      <w:kern w:val="36"/>
      <w:sz w:val="49"/>
      <w:szCs w:val="49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0B758A"/>
    <w:pPr>
      <w:spacing w:before="427" w:after="171" w:line="427" w:lineRule="atLeast"/>
      <w:outlineLvl w:val="1"/>
    </w:pPr>
    <w:rPr>
      <w:rFonts w:ascii="Times New Roman" w:eastAsia="Times New Roman" w:hAnsi="Times New Roman" w:cs="Times New Roman"/>
      <w:b/>
      <w:bCs/>
      <w:color w:val="413931"/>
      <w:sz w:val="34"/>
      <w:szCs w:val="3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58A"/>
    <w:rPr>
      <w:rFonts w:ascii="Times New Roman" w:eastAsia="Times New Roman" w:hAnsi="Times New Roman" w:cs="Times New Roman"/>
      <w:b/>
      <w:bCs/>
      <w:color w:val="413931"/>
      <w:kern w:val="36"/>
      <w:sz w:val="49"/>
      <w:szCs w:val="49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B758A"/>
    <w:rPr>
      <w:rFonts w:ascii="Times New Roman" w:eastAsia="Times New Roman" w:hAnsi="Times New Roman" w:cs="Times New Roman"/>
      <w:b/>
      <w:bCs/>
      <w:color w:val="413931"/>
      <w:sz w:val="34"/>
      <w:szCs w:val="34"/>
      <w:lang w:eastAsia="en-GB"/>
    </w:rPr>
  </w:style>
  <w:style w:type="character" w:styleId="Hyperlink">
    <w:name w:val="Hyperlink"/>
    <w:basedOn w:val="DefaultParagraphFont"/>
    <w:uiPriority w:val="99"/>
    <w:unhideWhenUsed/>
    <w:rsid w:val="000B758A"/>
    <w:rPr>
      <w:color w:val="265A8A"/>
      <w:u w:val="single"/>
    </w:rPr>
  </w:style>
  <w:style w:type="character" w:styleId="Strong">
    <w:name w:val="Strong"/>
    <w:basedOn w:val="DefaultParagraphFont"/>
    <w:uiPriority w:val="22"/>
    <w:qFormat/>
    <w:rsid w:val="000B758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B758A"/>
    <w:pPr>
      <w:spacing w:after="19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ad">
    <w:name w:val="lead"/>
    <w:basedOn w:val="Normal"/>
    <w:rsid w:val="000B758A"/>
    <w:pPr>
      <w:spacing w:after="195" w:line="427" w:lineRule="atLeast"/>
    </w:pPr>
    <w:rPr>
      <w:rFonts w:ascii="Times New Roman" w:eastAsia="Times New Roman" w:hAnsi="Times New Roman" w:cs="Times New Roman"/>
      <w:color w:val="AD9F91"/>
      <w:sz w:val="34"/>
      <w:szCs w:val="3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34A6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4A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41A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A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A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A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A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A8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6376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7A9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5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6C1"/>
  </w:style>
  <w:style w:type="paragraph" w:styleId="Footer">
    <w:name w:val="footer"/>
    <w:basedOn w:val="Normal"/>
    <w:link w:val="FooterChar"/>
    <w:uiPriority w:val="99"/>
    <w:unhideWhenUsed/>
    <w:rsid w:val="007F5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8AF"/>
  </w:style>
  <w:style w:type="paragraph" w:styleId="Heading1">
    <w:name w:val="heading 1"/>
    <w:basedOn w:val="Normal"/>
    <w:link w:val="Heading1Char"/>
    <w:uiPriority w:val="9"/>
    <w:qFormat/>
    <w:rsid w:val="000B758A"/>
    <w:pPr>
      <w:spacing w:before="609" w:after="244" w:line="609" w:lineRule="atLeast"/>
      <w:outlineLvl w:val="0"/>
    </w:pPr>
    <w:rPr>
      <w:rFonts w:ascii="Times New Roman" w:eastAsia="Times New Roman" w:hAnsi="Times New Roman" w:cs="Times New Roman"/>
      <w:b/>
      <w:bCs/>
      <w:color w:val="413931"/>
      <w:kern w:val="36"/>
      <w:sz w:val="49"/>
      <w:szCs w:val="49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0B758A"/>
    <w:pPr>
      <w:spacing w:before="427" w:after="171" w:line="427" w:lineRule="atLeast"/>
      <w:outlineLvl w:val="1"/>
    </w:pPr>
    <w:rPr>
      <w:rFonts w:ascii="Times New Roman" w:eastAsia="Times New Roman" w:hAnsi="Times New Roman" w:cs="Times New Roman"/>
      <w:b/>
      <w:bCs/>
      <w:color w:val="413931"/>
      <w:sz w:val="34"/>
      <w:szCs w:val="3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58A"/>
    <w:rPr>
      <w:rFonts w:ascii="Times New Roman" w:eastAsia="Times New Roman" w:hAnsi="Times New Roman" w:cs="Times New Roman"/>
      <w:b/>
      <w:bCs/>
      <w:color w:val="413931"/>
      <w:kern w:val="36"/>
      <w:sz w:val="49"/>
      <w:szCs w:val="49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B758A"/>
    <w:rPr>
      <w:rFonts w:ascii="Times New Roman" w:eastAsia="Times New Roman" w:hAnsi="Times New Roman" w:cs="Times New Roman"/>
      <w:b/>
      <w:bCs/>
      <w:color w:val="413931"/>
      <w:sz w:val="34"/>
      <w:szCs w:val="34"/>
      <w:lang w:eastAsia="en-GB"/>
    </w:rPr>
  </w:style>
  <w:style w:type="character" w:styleId="Hyperlink">
    <w:name w:val="Hyperlink"/>
    <w:basedOn w:val="DefaultParagraphFont"/>
    <w:uiPriority w:val="99"/>
    <w:unhideWhenUsed/>
    <w:rsid w:val="000B758A"/>
    <w:rPr>
      <w:color w:val="265A8A"/>
      <w:u w:val="single"/>
    </w:rPr>
  </w:style>
  <w:style w:type="character" w:styleId="Strong">
    <w:name w:val="Strong"/>
    <w:basedOn w:val="DefaultParagraphFont"/>
    <w:uiPriority w:val="22"/>
    <w:qFormat/>
    <w:rsid w:val="000B758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B758A"/>
    <w:pPr>
      <w:spacing w:after="19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ad">
    <w:name w:val="lead"/>
    <w:basedOn w:val="Normal"/>
    <w:rsid w:val="000B758A"/>
    <w:pPr>
      <w:spacing w:after="195" w:line="427" w:lineRule="atLeast"/>
    </w:pPr>
    <w:rPr>
      <w:rFonts w:ascii="Times New Roman" w:eastAsia="Times New Roman" w:hAnsi="Times New Roman" w:cs="Times New Roman"/>
      <w:color w:val="AD9F91"/>
      <w:sz w:val="34"/>
      <w:szCs w:val="3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34A6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4A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41A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A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A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A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A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A8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6376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7A9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5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6C1"/>
  </w:style>
  <w:style w:type="paragraph" w:styleId="Footer">
    <w:name w:val="footer"/>
    <w:basedOn w:val="Normal"/>
    <w:link w:val="FooterChar"/>
    <w:uiPriority w:val="99"/>
    <w:unhideWhenUsed/>
    <w:rsid w:val="007F5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45914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4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4685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1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2625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8242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3A300-CC7F-4217-A822-25FD49CAE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Whitworth</dc:creator>
  <cp:lastModifiedBy>Mrs Meek</cp:lastModifiedBy>
  <cp:revision>3</cp:revision>
  <cp:lastPrinted>2014-11-05T10:50:00Z</cp:lastPrinted>
  <dcterms:created xsi:type="dcterms:W3CDTF">2016-02-05T10:20:00Z</dcterms:created>
  <dcterms:modified xsi:type="dcterms:W3CDTF">2016-02-05T10:24:00Z</dcterms:modified>
</cp:coreProperties>
</file>