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A3807" w14:textId="77777777" w:rsidR="003103D1" w:rsidRPr="00D03C3E" w:rsidRDefault="003103D1" w:rsidP="003103D1">
      <w:pPr>
        <w:jc w:val="center"/>
        <w:rPr>
          <w:rFonts w:ascii="Calibri" w:hAnsi="Calibri"/>
          <w:b/>
          <w:sz w:val="28"/>
          <w:szCs w:val="28"/>
          <w:lang w:val="en-GB"/>
        </w:rPr>
      </w:pPr>
      <w:r w:rsidRPr="00D03C3E">
        <w:rPr>
          <w:rFonts w:ascii="Calibri" w:hAnsi="Calibri"/>
          <w:b/>
          <w:sz w:val="28"/>
          <w:szCs w:val="28"/>
          <w:lang w:val="en-GB"/>
        </w:rPr>
        <w:t>Call for abstracts for poster presentations</w:t>
      </w:r>
    </w:p>
    <w:p w14:paraId="4764578F" w14:textId="77777777" w:rsidR="003103D1" w:rsidRDefault="003103D1" w:rsidP="003103D1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Oxford Metabolic Health Inaugural S</w:t>
      </w:r>
      <w:r w:rsidRPr="00D03C3E">
        <w:rPr>
          <w:rFonts w:ascii="Calibri" w:hAnsi="Calibri"/>
          <w:b/>
          <w:sz w:val="28"/>
          <w:szCs w:val="28"/>
          <w:lang w:val="en-GB"/>
        </w:rPr>
        <w:t>ymposium</w:t>
      </w:r>
      <w:r>
        <w:rPr>
          <w:rFonts w:ascii="Calibri" w:hAnsi="Calibri"/>
          <w:b/>
          <w:sz w:val="28"/>
          <w:szCs w:val="28"/>
          <w:lang w:val="en-GB"/>
        </w:rPr>
        <w:t xml:space="preserve"> </w:t>
      </w:r>
      <w:r w:rsidRPr="00D03C3E">
        <w:rPr>
          <w:rFonts w:ascii="Calibri" w:hAnsi="Calibri"/>
          <w:b/>
          <w:sz w:val="28"/>
          <w:szCs w:val="28"/>
          <w:lang w:val="en-GB"/>
        </w:rPr>
        <w:t>201</w:t>
      </w:r>
      <w:r>
        <w:rPr>
          <w:rFonts w:ascii="Calibri" w:hAnsi="Calibri"/>
          <w:b/>
          <w:sz w:val="28"/>
          <w:szCs w:val="28"/>
          <w:lang w:val="en-GB"/>
        </w:rPr>
        <w:t>8</w:t>
      </w:r>
    </w:p>
    <w:p w14:paraId="6F7FDBD1" w14:textId="77777777" w:rsidR="003103D1" w:rsidRPr="003103D1" w:rsidRDefault="003103D1" w:rsidP="003103D1">
      <w:pPr>
        <w:jc w:val="center"/>
        <w:rPr>
          <w:rFonts w:ascii="Calibri" w:hAnsi="Calibri"/>
          <w:b/>
          <w:lang w:val="en-GB"/>
        </w:rPr>
      </w:pPr>
    </w:p>
    <w:p w14:paraId="62CE47B8" w14:textId="4D025EF9" w:rsidR="003103D1" w:rsidRPr="00E93E71" w:rsidRDefault="003103D1" w:rsidP="003103D1">
      <w:pPr>
        <w:rPr>
          <w:rFonts w:ascii="Calibri" w:hAnsi="Calibri"/>
          <w:b/>
          <w:lang w:val="en-GB"/>
        </w:rPr>
      </w:pPr>
      <w:r w:rsidRPr="00E93E71">
        <w:rPr>
          <w:rFonts w:ascii="Calibri" w:hAnsi="Calibri"/>
          <w:b/>
          <w:lang w:val="en-GB"/>
        </w:rPr>
        <w:t>The OMH In</w:t>
      </w:r>
      <w:r w:rsidR="0030731A" w:rsidRPr="00E93E71">
        <w:rPr>
          <w:rFonts w:ascii="Calibri" w:hAnsi="Calibri"/>
          <w:b/>
          <w:lang w:val="en-GB"/>
        </w:rPr>
        <w:t>augural Symposium is being held</w:t>
      </w:r>
      <w:r w:rsidR="00A94C83">
        <w:rPr>
          <w:rFonts w:ascii="Calibri" w:hAnsi="Calibri"/>
          <w:b/>
          <w:lang w:val="en-GB"/>
        </w:rPr>
        <w:t xml:space="preserve"> </w:t>
      </w:r>
      <w:r w:rsidRPr="00E93E71">
        <w:rPr>
          <w:rFonts w:ascii="Calibri" w:hAnsi="Calibri"/>
          <w:b/>
          <w:lang w:val="en-GB"/>
        </w:rPr>
        <w:t>on Monday 2</w:t>
      </w:r>
      <w:r w:rsidRPr="00E93E71">
        <w:rPr>
          <w:rFonts w:ascii="Calibri" w:hAnsi="Calibri"/>
          <w:b/>
          <w:vertAlign w:val="superscript"/>
          <w:lang w:val="en-GB"/>
        </w:rPr>
        <w:t>nd</w:t>
      </w:r>
      <w:r w:rsidR="0030731A" w:rsidRPr="00E93E71">
        <w:rPr>
          <w:rFonts w:ascii="Calibri" w:hAnsi="Calibri"/>
          <w:b/>
          <w:lang w:val="en-GB"/>
        </w:rPr>
        <w:t xml:space="preserve"> July 2018 in the Richard Doll</w:t>
      </w:r>
      <w:r w:rsidR="00A94C83">
        <w:rPr>
          <w:rFonts w:ascii="Calibri" w:hAnsi="Calibri"/>
          <w:b/>
          <w:lang w:val="en-GB"/>
        </w:rPr>
        <w:t xml:space="preserve"> </w:t>
      </w:r>
      <w:r w:rsidRPr="00E93E71">
        <w:rPr>
          <w:rFonts w:ascii="Calibri" w:hAnsi="Calibri"/>
          <w:b/>
          <w:lang w:val="en-GB"/>
        </w:rPr>
        <w:t xml:space="preserve">Building. </w:t>
      </w:r>
    </w:p>
    <w:p w14:paraId="1EA23690" w14:textId="77777777" w:rsidR="003103D1" w:rsidRDefault="003103D1" w:rsidP="003103D1">
      <w:pPr>
        <w:rPr>
          <w:rFonts w:ascii="Calibri" w:hAnsi="Calibri"/>
          <w:lang w:val="en-GB"/>
        </w:rPr>
      </w:pPr>
    </w:p>
    <w:p w14:paraId="64621A6B" w14:textId="19E5016D" w:rsidR="003103D1" w:rsidRDefault="003103D1" w:rsidP="003103D1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As part of the day, we will have a poster session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where students</w:t>
      </w:r>
      <w:r w:rsidR="00A94C83">
        <w:rPr>
          <w:rFonts w:ascii="Calibri" w:hAnsi="Calibri"/>
          <w:lang w:val="en-GB"/>
        </w:rPr>
        <w:t xml:space="preserve"> and p</w:t>
      </w:r>
      <w:r w:rsidR="0030731A">
        <w:rPr>
          <w:rFonts w:ascii="Calibri" w:hAnsi="Calibri"/>
          <w:lang w:val="en-GB"/>
        </w:rPr>
        <w:t>ostdocs/fellows, based in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groups wi</w:t>
      </w:r>
      <w:r w:rsidR="0030731A">
        <w:rPr>
          <w:rFonts w:ascii="Calibri" w:hAnsi="Calibri"/>
          <w:lang w:val="en-GB"/>
        </w:rPr>
        <w:t>th an interest in any aspect of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metabolism, have </w:t>
      </w:r>
      <w:r w:rsidR="0030731A">
        <w:rPr>
          <w:rFonts w:ascii="Calibri" w:hAnsi="Calibri"/>
          <w:lang w:val="en-GB"/>
        </w:rPr>
        <w:t>the opportunity to present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their research in poster</w:t>
      </w:r>
      <w:r w:rsidR="0030731A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format.</w:t>
      </w:r>
      <w:r w:rsidR="00291E84">
        <w:rPr>
          <w:rFonts w:ascii="Calibri" w:hAnsi="Calibri"/>
          <w:lang w:val="en-GB"/>
        </w:rPr>
        <w:t xml:space="preserve"> </w:t>
      </w:r>
      <w:r w:rsidR="00291E84" w:rsidRPr="001E5A88">
        <w:rPr>
          <w:rFonts w:ascii="Calibri" w:hAnsi="Calibri"/>
          <w:b/>
          <w:lang w:val="en-GB"/>
        </w:rPr>
        <w:t>These can be for work already presented elsewhere or for new work.</w:t>
      </w:r>
    </w:p>
    <w:p w14:paraId="229C6605" w14:textId="77777777" w:rsidR="003103D1" w:rsidRPr="003103D1" w:rsidRDefault="003103D1" w:rsidP="003103D1">
      <w:pPr>
        <w:rPr>
          <w:rFonts w:ascii="Calibri" w:hAnsi="Calibri"/>
          <w:lang w:val="en-GB"/>
        </w:rPr>
      </w:pPr>
    </w:p>
    <w:p w14:paraId="54466909" w14:textId="63AF89BE" w:rsidR="003103D1" w:rsidRPr="003103D1" w:rsidRDefault="003103D1" w:rsidP="003103D1">
      <w:pPr>
        <w:rPr>
          <w:rFonts w:ascii="Calibri" w:hAnsi="Calibri"/>
          <w:b/>
          <w:color w:val="FF0000"/>
          <w:lang w:val="en-GB"/>
        </w:rPr>
      </w:pPr>
      <w:r w:rsidRPr="003103D1">
        <w:rPr>
          <w:rFonts w:ascii="Calibri" w:hAnsi="Calibri"/>
          <w:lang w:val="en-GB"/>
        </w:rPr>
        <w:t>We are having a call for poster abstracts</w:t>
      </w:r>
      <w:r w:rsidR="00291E84">
        <w:rPr>
          <w:rFonts w:ascii="Calibri" w:hAnsi="Calibri"/>
          <w:lang w:val="en-GB"/>
        </w:rPr>
        <w:t xml:space="preserve">. </w:t>
      </w:r>
      <w:r w:rsidR="0030731A">
        <w:rPr>
          <w:rFonts w:ascii="Calibri" w:hAnsi="Calibri"/>
          <w:lang w:val="en-GB"/>
        </w:rPr>
        <w:t>The</w:t>
      </w:r>
      <w:r w:rsidR="00A94C83">
        <w:rPr>
          <w:rFonts w:ascii="Calibri" w:hAnsi="Calibri"/>
          <w:lang w:val="en-GB"/>
        </w:rPr>
        <w:t xml:space="preserve"> </w:t>
      </w:r>
      <w:r w:rsidR="0030731A">
        <w:rPr>
          <w:rFonts w:ascii="Calibri" w:hAnsi="Calibri"/>
          <w:lang w:val="en-GB"/>
        </w:rPr>
        <w:t>a</w:t>
      </w:r>
      <w:r>
        <w:rPr>
          <w:rFonts w:ascii="Calibri" w:hAnsi="Calibri"/>
          <w:lang w:val="en-GB"/>
        </w:rPr>
        <w:t>bstracts</w:t>
      </w:r>
      <w:r w:rsidR="0030731A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 xml:space="preserve">we receive will be </w:t>
      </w:r>
      <w:r w:rsidR="0030731A">
        <w:rPr>
          <w:rFonts w:ascii="Calibri" w:hAnsi="Calibri"/>
          <w:lang w:val="en-GB"/>
        </w:rPr>
        <w:t>reviewed and the</w:t>
      </w:r>
      <w:r w:rsidR="00A94C83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best abstracts</w:t>
      </w:r>
      <w:r w:rsidR="0030731A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>s</w:t>
      </w:r>
      <w:r w:rsidR="0030731A">
        <w:rPr>
          <w:rFonts w:ascii="Calibri" w:hAnsi="Calibri"/>
          <w:lang w:val="en-GB"/>
        </w:rPr>
        <w:t>elected for poster presentation</w:t>
      </w:r>
      <w:r w:rsidR="00A94C83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>at the symposium.</w:t>
      </w:r>
      <w:r w:rsidR="0030731A">
        <w:rPr>
          <w:rFonts w:ascii="Calibri" w:hAnsi="Calibri"/>
          <w:lang w:val="en-GB"/>
        </w:rPr>
        <w:t xml:space="preserve"> </w:t>
      </w:r>
      <w:r w:rsidRPr="003103D1">
        <w:rPr>
          <w:rFonts w:ascii="Calibri" w:hAnsi="Calibri"/>
          <w:lang w:val="en-GB"/>
        </w:rPr>
        <w:t xml:space="preserve">In addition, </w:t>
      </w:r>
      <w:r w:rsidRPr="003103D1">
        <w:rPr>
          <w:rFonts w:ascii="Calibri" w:hAnsi="Calibri"/>
          <w:b/>
          <w:color w:val="FF0000"/>
          <w:lang w:val="en-GB"/>
        </w:rPr>
        <w:t>the top two</w:t>
      </w:r>
      <w:r w:rsidR="00A94C83">
        <w:rPr>
          <w:rFonts w:ascii="Calibri" w:hAnsi="Calibri"/>
          <w:b/>
          <w:color w:val="FF0000"/>
          <w:lang w:val="en-GB"/>
        </w:rPr>
        <w:t xml:space="preserve"> </w:t>
      </w:r>
      <w:r>
        <w:rPr>
          <w:rFonts w:ascii="Calibri" w:hAnsi="Calibri"/>
          <w:b/>
          <w:color w:val="FF0000"/>
          <w:lang w:val="en-GB"/>
        </w:rPr>
        <w:t>abstracts will be selected for</w:t>
      </w:r>
      <w:r w:rsidR="0030731A">
        <w:rPr>
          <w:rFonts w:ascii="Calibri" w:hAnsi="Calibri"/>
          <w:b/>
          <w:color w:val="FF0000"/>
          <w:lang w:val="en-GB"/>
        </w:rPr>
        <w:t xml:space="preserve"> oral presentations</w:t>
      </w:r>
      <w:r w:rsidR="00A94C83">
        <w:rPr>
          <w:rFonts w:ascii="Calibri" w:hAnsi="Calibri"/>
          <w:b/>
          <w:color w:val="FF0000"/>
          <w:lang w:val="en-GB"/>
        </w:rPr>
        <w:t xml:space="preserve"> </w:t>
      </w:r>
      <w:r w:rsidRPr="003103D1">
        <w:rPr>
          <w:rFonts w:ascii="Calibri" w:hAnsi="Calibri"/>
          <w:b/>
          <w:color w:val="FF0000"/>
          <w:lang w:val="en-GB"/>
        </w:rPr>
        <w:t>at the symposium.</w:t>
      </w:r>
    </w:p>
    <w:p w14:paraId="2C385171" w14:textId="77777777" w:rsidR="003103D1" w:rsidRPr="00C346D8" w:rsidRDefault="003103D1" w:rsidP="00C346D8">
      <w:pPr>
        <w:jc w:val="center"/>
        <w:rPr>
          <w:rFonts w:ascii="Calibri" w:hAnsi="Calibri"/>
          <w:lang w:val="en-GB"/>
        </w:rPr>
      </w:pPr>
    </w:p>
    <w:p w14:paraId="0799275C" w14:textId="01D92A65" w:rsidR="00C346D8" w:rsidRPr="00A17FE3" w:rsidRDefault="00C346D8" w:rsidP="00C346D8">
      <w:pPr>
        <w:jc w:val="center"/>
        <w:rPr>
          <w:rFonts w:asciiTheme="majorHAnsi" w:hAnsiTheme="majorHAnsi"/>
          <w:i/>
          <w:lang w:val="en-GB"/>
        </w:rPr>
      </w:pPr>
      <w:r w:rsidRPr="00A17FE3">
        <w:rPr>
          <w:rFonts w:asciiTheme="majorHAnsi" w:hAnsiTheme="majorHAnsi"/>
          <w:b/>
          <w:i/>
          <w:lang w:val="en-GB"/>
        </w:rPr>
        <w:t>The abstract submission deadline is</w:t>
      </w:r>
      <w:r w:rsidRPr="00A17FE3">
        <w:rPr>
          <w:rFonts w:asciiTheme="majorHAnsi" w:hAnsiTheme="majorHAnsi"/>
          <w:i/>
          <w:lang w:val="en-GB"/>
        </w:rPr>
        <w:t xml:space="preserve"> </w:t>
      </w:r>
      <w:r w:rsidR="00BE2621">
        <w:rPr>
          <w:rFonts w:asciiTheme="majorHAnsi" w:hAnsiTheme="majorHAnsi"/>
          <w:b/>
          <w:i/>
          <w:lang w:val="en-GB"/>
        </w:rPr>
        <w:t>noon on Monday 11</w:t>
      </w:r>
      <w:bookmarkStart w:id="0" w:name="_GoBack"/>
      <w:bookmarkEnd w:id="0"/>
      <w:r w:rsidRPr="00A17FE3">
        <w:rPr>
          <w:rFonts w:asciiTheme="majorHAnsi" w:hAnsiTheme="majorHAnsi"/>
          <w:b/>
          <w:i/>
          <w:lang w:val="en-GB"/>
        </w:rPr>
        <w:t xml:space="preserve"> June 2018.</w:t>
      </w:r>
    </w:p>
    <w:p w14:paraId="19879698" w14:textId="77777777" w:rsidR="006C1685" w:rsidRPr="00A17FE3" w:rsidRDefault="00C346D8" w:rsidP="00C346D8">
      <w:pPr>
        <w:jc w:val="center"/>
        <w:rPr>
          <w:rFonts w:asciiTheme="majorHAnsi" w:hAnsiTheme="majorHAnsi"/>
          <w:b/>
          <w:i/>
          <w:lang w:val="en-GB"/>
        </w:rPr>
      </w:pPr>
      <w:r w:rsidRPr="00A17FE3">
        <w:rPr>
          <w:rFonts w:asciiTheme="majorHAnsi" w:hAnsiTheme="majorHAnsi"/>
          <w:b/>
          <w:i/>
          <w:lang w:val="en-GB"/>
        </w:rPr>
        <w:t xml:space="preserve">Abstracts should be emailed to </w:t>
      </w:r>
      <w:hyperlink r:id="rId6" w:history="1">
        <w:r w:rsidRPr="00A17FE3">
          <w:rPr>
            <w:rStyle w:val="Hyperlink"/>
            <w:rFonts w:asciiTheme="majorHAnsi" w:hAnsiTheme="majorHAnsi"/>
            <w:b/>
            <w:i/>
            <w:lang w:val="en-GB"/>
          </w:rPr>
          <w:t>jane.itzhaki@medsci.ox.ac.uk</w:t>
        </w:r>
      </w:hyperlink>
      <w:r w:rsidRPr="00A17FE3">
        <w:rPr>
          <w:rFonts w:asciiTheme="majorHAnsi" w:hAnsiTheme="majorHAnsi"/>
          <w:b/>
          <w:i/>
          <w:lang w:val="en-GB"/>
        </w:rPr>
        <w:t xml:space="preserve"> </w:t>
      </w:r>
    </w:p>
    <w:p w14:paraId="01A8F21B" w14:textId="77777777" w:rsidR="00C346D8" w:rsidRPr="00A17FE3" w:rsidRDefault="00C346D8" w:rsidP="00C346D8">
      <w:pPr>
        <w:jc w:val="center"/>
        <w:rPr>
          <w:rFonts w:asciiTheme="majorHAnsi" w:hAnsiTheme="majorHAnsi"/>
          <w:b/>
          <w:lang w:val="en-GB"/>
        </w:rPr>
      </w:pPr>
    </w:p>
    <w:p w14:paraId="0FBA68E7" w14:textId="77777777" w:rsidR="0030731A" w:rsidRPr="00A17FE3" w:rsidRDefault="0030731A" w:rsidP="00C346D8">
      <w:pPr>
        <w:jc w:val="center"/>
        <w:rPr>
          <w:rFonts w:asciiTheme="majorHAnsi" w:hAnsiTheme="majorHAnsi"/>
          <w:b/>
          <w:lang w:val="en-GB"/>
        </w:rPr>
      </w:pPr>
    </w:p>
    <w:p w14:paraId="495CA1B7" w14:textId="77777777" w:rsidR="00C346D8" w:rsidRPr="00A17FE3" w:rsidRDefault="00C346D8" w:rsidP="00C346D8">
      <w:pPr>
        <w:rPr>
          <w:rFonts w:asciiTheme="majorHAnsi" w:hAnsiTheme="majorHAnsi"/>
          <w:b/>
        </w:rPr>
      </w:pPr>
      <w:r w:rsidRPr="00A17FE3">
        <w:rPr>
          <w:rFonts w:asciiTheme="majorHAnsi" w:hAnsiTheme="majorHAnsi"/>
          <w:b/>
        </w:rPr>
        <w:t>Guidelines for submitting an abstract</w:t>
      </w:r>
    </w:p>
    <w:p w14:paraId="01B4D442" w14:textId="2DE216C1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Limit your abstract to </w:t>
      </w:r>
      <w:r w:rsidRPr="00A17FE3">
        <w:rPr>
          <w:rFonts w:asciiTheme="majorHAnsi" w:hAnsiTheme="majorHAnsi"/>
          <w:b/>
          <w:u w:val="single"/>
        </w:rPr>
        <w:t>one page only</w:t>
      </w:r>
      <w:r w:rsidRPr="00A17FE3">
        <w:rPr>
          <w:rFonts w:asciiTheme="majorHAnsi" w:hAnsiTheme="majorHAnsi"/>
        </w:rPr>
        <w:t xml:space="preserve"> (with normal margins, including references and any images)</w:t>
      </w:r>
      <w:r w:rsidR="00E93E71" w:rsidRPr="00A17FE3">
        <w:rPr>
          <w:rFonts w:asciiTheme="majorHAnsi" w:hAnsiTheme="majorHAnsi"/>
        </w:rPr>
        <w:t>.</w:t>
      </w:r>
    </w:p>
    <w:p w14:paraId="113FA0B3" w14:textId="77777777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Give the title of your abstract, followed by authors’ names and affiliations.</w:t>
      </w:r>
    </w:p>
    <w:p w14:paraId="16E21707" w14:textId="7F782FE0" w:rsidR="00E93E71" w:rsidRPr="00A17FE3" w:rsidRDefault="00E93E71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Give affiliations in the following format: Division/Institute, Department, University, Country.</w:t>
      </w:r>
    </w:p>
    <w:p w14:paraId="5104B9C3" w14:textId="558FB8A3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Underline the </w:t>
      </w:r>
      <w:r w:rsidRPr="00A17FE3">
        <w:rPr>
          <w:rFonts w:asciiTheme="majorHAnsi" w:hAnsiTheme="majorHAnsi"/>
          <w:u w:val="single"/>
        </w:rPr>
        <w:t>presenting author</w:t>
      </w:r>
      <w:r w:rsidR="00E93E71" w:rsidRPr="00A17FE3">
        <w:rPr>
          <w:rFonts w:asciiTheme="majorHAnsi" w:hAnsiTheme="majorHAnsi"/>
          <w:u w:val="single"/>
        </w:rPr>
        <w:t>.</w:t>
      </w:r>
    </w:p>
    <w:p w14:paraId="3D574A4D" w14:textId="05AB2CD8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 xml:space="preserve">Indicate if the presenting author is a </w:t>
      </w:r>
      <w:r w:rsidR="009D16D5" w:rsidRPr="00A17FE3">
        <w:rPr>
          <w:rFonts w:asciiTheme="majorHAnsi" w:hAnsiTheme="majorHAnsi"/>
        </w:rPr>
        <w:t>DPhil student or postdoc/fellow</w:t>
      </w:r>
      <w:r w:rsidR="00E93E71" w:rsidRPr="00A17FE3">
        <w:rPr>
          <w:rFonts w:asciiTheme="majorHAnsi" w:hAnsiTheme="majorHAnsi"/>
        </w:rPr>
        <w:t>.</w:t>
      </w:r>
    </w:p>
    <w:p w14:paraId="58CA4B5B" w14:textId="12E415F7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Limit the main text of your abstract to appr</w:t>
      </w:r>
      <w:r w:rsidR="009D16D5" w:rsidRPr="00A17FE3">
        <w:rPr>
          <w:rFonts w:asciiTheme="majorHAnsi" w:hAnsiTheme="majorHAnsi"/>
        </w:rPr>
        <w:t>oximately 250 words</w:t>
      </w:r>
      <w:r w:rsidR="00E93E71" w:rsidRPr="00A17FE3">
        <w:rPr>
          <w:rFonts w:asciiTheme="majorHAnsi" w:hAnsiTheme="majorHAnsi"/>
        </w:rPr>
        <w:t>.</w:t>
      </w:r>
      <w:r w:rsidRPr="00A17FE3">
        <w:rPr>
          <w:rFonts w:asciiTheme="majorHAnsi" w:hAnsiTheme="majorHAnsi"/>
        </w:rPr>
        <w:t xml:space="preserve"> </w:t>
      </w:r>
    </w:p>
    <w:p w14:paraId="63B9C4AA" w14:textId="532B60BF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Include the rationale for the research, methodology, results a</w:t>
      </w:r>
      <w:r w:rsidR="009D16D5" w:rsidRPr="00A17FE3">
        <w:rPr>
          <w:rFonts w:asciiTheme="majorHAnsi" w:hAnsiTheme="majorHAnsi"/>
        </w:rPr>
        <w:t>nd conclusions in the main text</w:t>
      </w:r>
      <w:r w:rsidR="00E93E71" w:rsidRPr="00A17FE3">
        <w:rPr>
          <w:rFonts w:asciiTheme="majorHAnsi" w:hAnsiTheme="majorHAnsi"/>
        </w:rPr>
        <w:t>.</w:t>
      </w:r>
    </w:p>
    <w:p w14:paraId="68BA8918" w14:textId="36DEECD9" w:rsidR="00C346D8" w:rsidRPr="00A17FE3" w:rsidRDefault="00C346D8" w:rsidP="00C346D8">
      <w:pPr>
        <w:numPr>
          <w:ilvl w:val="0"/>
          <w:numId w:val="1"/>
        </w:numPr>
        <w:rPr>
          <w:rFonts w:asciiTheme="majorHAnsi" w:hAnsiTheme="majorHAnsi"/>
        </w:rPr>
      </w:pPr>
      <w:r w:rsidRPr="00A17FE3">
        <w:rPr>
          <w:rFonts w:asciiTheme="majorHAnsi" w:hAnsiTheme="majorHAnsi"/>
        </w:rPr>
        <w:t>If necessary, you can include a figure (but you must not exceed the one page limit)</w:t>
      </w:r>
      <w:r w:rsidR="009D16D5" w:rsidRPr="00A17FE3">
        <w:rPr>
          <w:rFonts w:asciiTheme="majorHAnsi" w:hAnsiTheme="majorHAnsi"/>
        </w:rPr>
        <w:t>.</w:t>
      </w:r>
    </w:p>
    <w:p w14:paraId="572A47AB" w14:textId="77777777" w:rsidR="00C346D8" w:rsidRPr="00A17FE3" w:rsidRDefault="00C346D8" w:rsidP="00C346D8">
      <w:pPr>
        <w:ind w:left="720"/>
        <w:rPr>
          <w:rFonts w:asciiTheme="majorHAnsi" w:hAnsiTheme="majorHAnsi"/>
        </w:rPr>
      </w:pPr>
    </w:p>
    <w:p w14:paraId="0C0C3ED2" w14:textId="77777777" w:rsidR="00C346D8" w:rsidRPr="00A17FE3" w:rsidRDefault="00C346D8" w:rsidP="00C346D8">
      <w:pPr>
        <w:rPr>
          <w:rFonts w:asciiTheme="majorHAnsi" w:hAnsiTheme="majorHAnsi"/>
          <w:b/>
          <w:lang w:val="en-GB"/>
        </w:rPr>
      </w:pPr>
      <w:r w:rsidRPr="00A17FE3">
        <w:rPr>
          <w:rFonts w:asciiTheme="majorHAnsi" w:hAnsiTheme="majorHAnsi"/>
          <w:b/>
          <w:lang w:val="en-GB"/>
        </w:rPr>
        <w:t xml:space="preserve">Please note that as we are limited in the number of posters we can display, we would suggest that no more than 2-3 abstracts are submitted per research group. </w:t>
      </w:r>
    </w:p>
    <w:p w14:paraId="4CD2ADA5" w14:textId="77777777" w:rsidR="00C346D8" w:rsidRPr="00A17FE3" w:rsidRDefault="00C346D8" w:rsidP="00C346D8">
      <w:pPr>
        <w:rPr>
          <w:rFonts w:asciiTheme="majorHAnsi" w:hAnsiTheme="majorHAnsi"/>
          <w:lang w:val="en-GB"/>
        </w:rPr>
      </w:pPr>
    </w:p>
    <w:p w14:paraId="495C64FD" w14:textId="137CB04B" w:rsidR="00C346D8" w:rsidRPr="00A17FE3" w:rsidRDefault="00C346D8" w:rsidP="00C346D8">
      <w:pPr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 xml:space="preserve">Any questions should be directed to Jane </w:t>
      </w:r>
      <w:proofErr w:type="spellStart"/>
      <w:r w:rsidRPr="00A17FE3">
        <w:rPr>
          <w:rFonts w:asciiTheme="majorHAnsi" w:hAnsiTheme="majorHAnsi"/>
          <w:lang w:val="en-GB"/>
        </w:rPr>
        <w:t>Itzhaki</w:t>
      </w:r>
      <w:proofErr w:type="spellEnd"/>
      <w:r w:rsidRPr="00A17FE3">
        <w:rPr>
          <w:rFonts w:asciiTheme="majorHAnsi" w:hAnsiTheme="majorHAnsi"/>
          <w:lang w:val="en-GB"/>
        </w:rPr>
        <w:t xml:space="preserve"> (</w:t>
      </w:r>
      <w:hyperlink r:id="rId7" w:history="1">
        <w:r w:rsidRPr="00A17FE3">
          <w:rPr>
            <w:rStyle w:val="Hyperlink"/>
            <w:rFonts w:asciiTheme="majorHAnsi" w:hAnsiTheme="majorHAnsi"/>
            <w:lang w:val="en-GB"/>
          </w:rPr>
          <w:t>jane.itzhaki@medsci.ox.ac.uk</w:t>
        </w:r>
      </w:hyperlink>
      <w:r w:rsidRPr="00A17FE3">
        <w:rPr>
          <w:rFonts w:asciiTheme="majorHAnsi" w:hAnsiTheme="majorHAnsi"/>
          <w:lang w:val="en-GB"/>
        </w:rPr>
        <w:t xml:space="preserve">) or </w:t>
      </w:r>
      <w:r w:rsidR="00E93E71" w:rsidRPr="00A17FE3">
        <w:rPr>
          <w:rFonts w:asciiTheme="majorHAnsi" w:hAnsiTheme="majorHAnsi"/>
          <w:lang w:val="en-GB"/>
        </w:rPr>
        <w:t>(</w:t>
      </w:r>
      <w:r w:rsidRPr="00A17FE3">
        <w:rPr>
          <w:rFonts w:asciiTheme="majorHAnsi" w:hAnsiTheme="majorHAnsi"/>
          <w:lang w:val="en-GB"/>
        </w:rPr>
        <w:t>8</w:t>
      </w:r>
      <w:r w:rsidR="00E93E71" w:rsidRPr="00A17FE3">
        <w:rPr>
          <w:rFonts w:asciiTheme="majorHAnsi" w:hAnsiTheme="majorHAnsi"/>
          <w:lang w:val="en-GB"/>
        </w:rPr>
        <w:t>)57289</w:t>
      </w:r>
      <w:r w:rsidR="00A17FE3">
        <w:rPr>
          <w:rFonts w:asciiTheme="majorHAnsi" w:hAnsiTheme="majorHAnsi"/>
          <w:lang w:val="en-GB"/>
        </w:rPr>
        <w:t>.</w:t>
      </w:r>
      <w:r w:rsidRPr="00A17FE3">
        <w:rPr>
          <w:rFonts w:asciiTheme="majorHAnsi" w:hAnsiTheme="majorHAnsi"/>
          <w:lang w:val="en-GB"/>
        </w:rPr>
        <w:t xml:space="preserve"> You will be notified two weeks before the symposium if your abstract has been selected.</w:t>
      </w:r>
    </w:p>
    <w:p w14:paraId="789B13C6" w14:textId="77777777" w:rsidR="00C346D8" w:rsidRPr="00A17FE3" w:rsidRDefault="00C346D8" w:rsidP="00C346D8">
      <w:pPr>
        <w:rPr>
          <w:rFonts w:asciiTheme="majorHAnsi" w:hAnsiTheme="majorHAnsi"/>
          <w:lang w:val="en-GB"/>
        </w:rPr>
      </w:pPr>
    </w:p>
    <w:p w14:paraId="70529946" w14:textId="77777777" w:rsidR="00C346D8" w:rsidRPr="00A17FE3" w:rsidRDefault="00C346D8" w:rsidP="00C346D8">
      <w:pPr>
        <w:jc w:val="center"/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>The top two abstracts will be selected for oral presentations at the symposium.</w:t>
      </w:r>
    </w:p>
    <w:p w14:paraId="2BCF067F" w14:textId="77777777" w:rsidR="00C346D8" w:rsidRPr="00A17FE3" w:rsidRDefault="00C346D8" w:rsidP="00C346D8">
      <w:pPr>
        <w:jc w:val="center"/>
        <w:rPr>
          <w:rFonts w:asciiTheme="majorHAnsi" w:hAnsiTheme="majorHAnsi"/>
          <w:lang w:val="en-GB"/>
        </w:rPr>
      </w:pPr>
      <w:r w:rsidRPr="00A17FE3">
        <w:rPr>
          <w:rFonts w:asciiTheme="majorHAnsi" w:hAnsiTheme="majorHAnsi"/>
          <w:lang w:val="en-GB"/>
        </w:rPr>
        <w:t>There will be a prize for the best student poster and the best postdoc/fellow (non-student) poster.</w:t>
      </w:r>
    </w:p>
    <w:sectPr w:rsidR="00C346D8" w:rsidRPr="00A17FE3" w:rsidSect="006C168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8A9"/>
    <w:multiLevelType w:val="hybridMultilevel"/>
    <w:tmpl w:val="020AA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D1"/>
    <w:rsid w:val="001E5A88"/>
    <w:rsid w:val="00291E84"/>
    <w:rsid w:val="0030731A"/>
    <w:rsid w:val="003103D1"/>
    <w:rsid w:val="006C1685"/>
    <w:rsid w:val="008F36C9"/>
    <w:rsid w:val="009D16D5"/>
    <w:rsid w:val="00A17FE3"/>
    <w:rsid w:val="00A94C83"/>
    <w:rsid w:val="00BE2621"/>
    <w:rsid w:val="00C346D8"/>
    <w:rsid w:val="00E93E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47DA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D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ne.itzhaki@medsci.ox.ac.uk" TargetMode="External"/><Relationship Id="rId7" Type="http://schemas.openxmlformats.org/officeDocument/2006/relationships/hyperlink" Target="mailto:jane.itzhaki@medsci.ox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1824</Characters>
  <Application>Microsoft Macintosh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11</cp:revision>
  <dcterms:created xsi:type="dcterms:W3CDTF">2018-04-25T08:47:00Z</dcterms:created>
  <dcterms:modified xsi:type="dcterms:W3CDTF">2018-05-29T14:07:00Z</dcterms:modified>
</cp:coreProperties>
</file>