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BA" w:rsidRDefault="00C42889">
      <w:bookmarkStart w:id="0" w:name="_GoBack"/>
      <w:r>
        <w:rPr>
          <w:noProof/>
          <w:lang w:eastAsia="en-GB"/>
        </w:rPr>
        <w:drawing>
          <wp:inline distT="0" distB="0" distL="0" distR="0" wp14:anchorId="290CA83D" wp14:editId="659EE5C7">
            <wp:extent cx="8982075" cy="4905375"/>
            <wp:effectExtent l="38100" t="19050" r="28575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A64FBA" w:rsidSect="009D6C72">
      <w:headerReference w:type="default" r:id="rId12"/>
      <w:pgSz w:w="16838" w:h="11906" w:orient="landscape"/>
      <w:pgMar w:top="1440" w:right="1440" w:bottom="25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D7" w:rsidRDefault="00E146D7" w:rsidP="00E146D7">
      <w:pPr>
        <w:spacing w:after="0" w:line="240" w:lineRule="auto"/>
      </w:pPr>
      <w:r>
        <w:separator/>
      </w:r>
    </w:p>
  </w:endnote>
  <w:endnote w:type="continuationSeparator" w:id="0">
    <w:p w:rsidR="00E146D7" w:rsidRDefault="00E146D7" w:rsidP="00E1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D7" w:rsidRDefault="00E146D7" w:rsidP="00E146D7">
      <w:pPr>
        <w:spacing w:after="0" w:line="240" w:lineRule="auto"/>
      </w:pPr>
      <w:r>
        <w:separator/>
      </w:r>
    </w:p>
  </w:footnote>
  <w:footnote w:type="continuationSeparator" w:id="0">
    <w:p w:rsidR="00E146D7" w:rsidRDefault="00E146D7" w:rsidP="00E1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D7" w:rsidRPr="00E146D7" w:rsidRDefault="00E146D7">
    <w:pPr>
      <w:pStyle w:val="Header"/>
      <w:rPr>
        <w:rFonts w:ascii="Arial" w:hAnsi="Arial" w:cs="Arial"/>
        <w:b/>
        <w:sz w:val="28"/>
        <w:szCs w:val="28"/>
      </w:rPr>
    </w:pPr>
    <w:r w:rsidRPr="00E146D7">
      <w:rPr>
        <w:rFonts w:ascii="Arial" w:hAnsi="Arial" w:cs="Arial"/>
        <w:b/>
        <w:sz w:val="28"/>
        <w:szCs w:val="28"/>
      </w:rPr>
      <w:t xml:space="preserve">URL Process Flowchart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89"/>
    <w:rsid w:val="009D6C72"/>
    <w:rsid w:val="00A64FBA"/>
    <w:rsid w:val="00C42889"/>
    <w:rsid w:val="00E1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D7"/>
  </w:style>
  <w:style w:type="paragraph" w:styleId="Footer">
    <w:name w:val="footer"/>
    <w:basedOn w:val="Normal"/>
    <w:link w:val="FooterChar"/>
    <w:uiPriority w:val="99"/>
    <w:unhideWhenUsed/>
    <w:rsid w:val="00E1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D7"/>
  </w:style>
  <w:style w:type="paragraph" w:styleId="Footer">
    <w:name w:val="footer"/>
    <w:basedOn w:val="Normal"/>
    <w:link w:val="FooterChar"/>
    <w:uiPriority w:val="99"/>
    <w:unhideWhenUsed/>
    <w:rsid w:val="00E1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0122DA-D678-4D1E-BF1A-2F06A268AC32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8C85710-54A0-46B7-B255-BD53BA4322F1}">
      <dgm:prSet phldrT="[Text]"/>
      <dgm:spPr/>
      <dgm:t>
        <a:bodyPr/>
        <a:lstStyle/>
        <a:p>
          <a:r>
            <a:rPr lang="en-GB"/>
            <a:t>Div Office</a:t>
          </a:r>
        </a:p>
      </dgm:t>
    </dgm:pt>
    <dgm:pt modelId="{A4837B3C-0672-40E2-B730-61A2EAD34C97}" type="parTrans" cxnId="{B9AC28CB-16FD-488D-9AC9-B76A5929685D}">
      <dgm:prSet/>
      <dgm:spPr/>
      <dgm:t>
        <a:bodyPr/>
        <a:lstStyle/>
        <a:p>
          <a:endParaRPr lang="en-GB"/>
        </a:p>
      </dgm:t>
    </dgm:pt>
    <dgm:pt modelId="{18BF0675-B769-4AAD-BD8A-9763396CF5CF}" type="sibTrans" cxnId="{B9AC28CB-16FD-488D-9AC9-B76A5929685D}">
      <dgm:prSet/>
      <dgm:spPr/>
      <dgm:t>
        <a:bodyPr/>
        <a:lstStyle/>
        <a:p>
          <a:endParaRPr lang="en-GB"/>
        </a:p>
      </dgm:t>
    </dgm:pt>
    <dgm:pt modelId="{7444BD3F-A39E-45D1-8B57-AAAD9D319ECD}">
      <dgm:prSet phldrT="[Text]"/>
      <dgm:spPr/>
      <dgm:t>
        <a:bodyPr/>
        <a:lstStyle/>
        <a:p>
          <a:r>
            <a:rPr lang="en-GB"/>
            <a:t>Notify Heads of Department (HoD) and Departmental Administrator (DA) when the annual exercise is due to begin</a:t>
          </a:r>
        </a:p>
      </dgm:t>
    </dgm:pt>
    <dgm:pt modelId="{7D1E712E-6928-4DD5-90FA-D61826DECAD0}" type="parTrans" cxnId="{EFAF9ECC-333A-4AB1-A8B0-087C1A01F132}">
      <dgm:prSet/>
      <dgm:spPr/>
      <dgm:t>
        <a:bodyPr/>
        <a:lstStyle/>
        <a:p>
          <a:endParaRPr lang="en-GB"/>
        </a:p>
      </dgm:t>
    </dgm:pt>
    <dgm:pt modelId="{E284B1A4-8F2B-42D1-AF37-F817BF99B0CB}" type="sibTrans" cxnId="{EFAF9ECC-333A-4AB1-A8B0-087C1A01F132}">
      <dgm:prSet/>
      <dgm:spPr/>
      <dgm:t>
        <a:bodyPr/>
        <a:lstStyle/>
        <a:p>
          <a:endParaRPr lang="en-GB"/>
        </a:p>
      </dgm:t>
    </dgm:pt>
    <dgm:pt modelId="{5155E7CE-EA57-4576-B31F-E6BB801C6081}">
      <dgm:prSet phldrT="[Text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olidFill>
          <a:schemeClr val="accent3"/>
        </a:solidFill>
      </dgm:spPr>
      <dgm:t>
        <a:bodyPr/>
        <a:lstStyle/>
        <a:p>
          <a:r>
            <a:rPr lang="en-GB">
              <a:solidFill>
                <a:schemeClr val="bg1"/>
              </a:solidFill>
            </a:rPr>
            <a:t>Dep</a:t>
          </a:r>
        </a:p>
      </dgm:t>
    </dgm:pt>
    <dgm:pt modelId="{487230B5-0A3B-4354-83CF-77628365883E}" type="parTrans" cxnId="{400A2F15-0F14-4F1F-AC7A-514D57BA7DDF}">
      <dgm:prSet/>
      <dgm:spPr/>
      <dgm:t>
        <a:bodyPr/>
        <a:lstStyle/>
        <a:p>
          <a:endParaRPr lang="en-GB"/>
        </a:p>
      </dgm:t>
    </dgm:pt>
    <dgm:pt modelId="{493AED5C-5D9B-4DF4-88D4-164C82928387}" type="sibTrans" cxnId="{400A2F15-0F14-4F1F-AC7A-514D57BA7DDF}">
      <dgm:prSet/>
      <dgm:spPr/>
      <dgm:t>
        <a:bodyPr/>
        <a:lstStyle/>
        <a:p>
          <a:endParaRPr lang="en-GB"/>
        </a:p>
      </dgm:t>
    </dgm:pt>
    <dgm:pt modelId="{4B2D0812-FB64-4F60-B7ED-9BE8F40242E1}">
      <dgm:prSet phldrT="[Text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Call for applications </a:t>
          </a:r>
        </a:p>
      </dgm:t>
    </dgm:pt>
    <dgm:pt modelId="{62D22CB7-D6EA-403A-A9F9-2C124B0534B8}" type="parTrans" cxnId="{9D2CE330-7ABE-49DD-ACD9-E9291C0337C0}">
      <dgm:prSet/>
      <dgm:spPr/>
      <dgm:t>
        <a:bodyPr/>
        <a:lstStyle/>
        <a:p>
          <a:endParaRPr lang="en-GB"/>
        </a:p>
      </dgm:t>
    </dgm:pt>
    <dgm:pt modelId="{BE7FDDFA-64ED-4752-875B-C0227C0A6894}" type="sibTrans" cxnId="{9D2CE330-7ABE-49DD-ACD9-E9291C0337C0}">
      <dgm:prSet/>
      <dgm:spPr/>
      <dgm:t>
        <a:bodyPr/>
        <a:lstStyle/>
        <a:p>
          <a:endParaRPr lang="en-GB"/>
        </a:p>
      </dgm:t>
    </dgm:pt>
    <dgm:pt modelId="{AE3DC30C-2D99-48E6-853A-82A730DB3487}">
      <dgm:prSet phldrT="[Text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 Forward applications to the Divisional Office </a:t>
          </a:r>
        </a:p>
      </dgm:t>
    </dgm:pt>
    <dgm:pt modelId="{7E872690-A1E7-44CF-B379-665257905F3B}" type="parTrans" cxnId="{9472B3B3-49BF-4119-BA24-EA2CF0240752}">
      <dgm:prSet/>
      <dgm:spPr/>
      <dgm:t>
        <a:bodyPr/>
        <a:lstStyle/>
        <a:p>
          <a:endParaRPr lang="en-GB"/>
        </a:p>
      </dgm:t>
    </dgm:pt>
    <dgm:pt modelId="{E8478799-11C9-497A-BE44-8CF85CAB6D8F}" type="sibTrans" cxnId="{9472B3B3-49BF-4119-BA24-EA2CF0240752}">
      <dgm:prSet/>
      <dgm:spPr/>
      <dgm:t>
        <a:bodyPr/>
        <a:lstStyle/>
        <a:p>
          <a:endParaRPr lang="en-GB"/>
        </a:p>
      </dgm:t>
    </dgm:pt>
    <dgm:pt modelId="{9194EBE4-6549-47DE-8F1B-37661BD3568D}">
      <dgm:prSet phldrT="[Text]"/>
      <dgm:spPr/>
      <dgm:t>
        <a:bodyPr/>
        <a:lstStyle/>
        <a:p>
          <a:r>
            <a:rPr lang="en-GB"/>
            <a:t>Div Office</a:t>
          </a:r>
        </a:p>
      </dgm:t>
    </dgm:pt>
    <dgm:pt modelId="{237E7636-65BD-477D-BCB1-45CC80D7886F}" type="parTrans" cxnId="{6B90ED91-FA2E-478B-A999-3E4D0567EB8E}">
      <dgm:prSet/>
      <dgm:spPr/>
      <dgm:t>
        <a:bodyPr/>
        <a:lstStyle/>
        <a:p>
          <a:endParaRPr lang="en-GB"/>
        </a:p>
      </dgm:t>
    </dgm:pt>
    <dgm:pt modelId="{E9322303-24BA-454F-8CBE-D9CE96A72DEA}" type="sibTrans" cxnId="{6B90ED91-FA2E-478B-A999-3E4D0567EB8E}">
      <dgm:prSet/>
      <dgm:spPr/>
      <dgm:t>
        <a:bodyPr/>
        <a:lstStyle/>
        <a:p>
          <a:endParaRPr lang="en-GB"/>
        </a:p>
      </dgm:t>
    </dgm:pt>
    <dgm:pt modelId="{69CF1057-7D91-4B13-8D73-3C2391F184DF}">
      <dgm:prSet phldrT="[Text]"/>
      <dgm:spPr/>
      <dgm:t>
        <a:bodyPr/>
        <a:lstStyle/>
        <a:p>
          <a:r>
            <a:rPr lang="en-GB"/>
            <a:t>Co-ordinate the applications and send them to the URL panel</a:t>
          </a:r>
        </a:p>
      </dgm:t>
    </dgm:pt>
    <dgm:pt modelId="{D1D12A81-16D4-4FC5-AF1D-249E5D7FE00D}" type="parTrans" cxnId="{75C4EEA5-2063-4322-A942-47204870E5D0}">
      <dgm:prSet/>
      <dgm:spPr/>
      <dgm:t>
        <a:bodyPr/>
        <a:lstStyle/>
        <a:p>
          <a:endParaRPr lang="en-GB"/>
        </a:p>
      </dgm:t>
    </dgm:pt>
    <dgm:pt modelId="{BDF25B5E-3517-4F9A-B762-DFC67D489951}" type="sibTrans" cxnId="{75C4EEA5-2063-4322-A942-47204870E5D0}">
      <dgm:prSet/>
      <dgm:spPr/>
      <dgm:t>
        <a:bodyPr/>
        <a:lstStyle/>
        <a:p>
          <a:endParaRPr lang="en-GB"/>
        </a:p>
      </dgm:t>
    </dgm:pt>
    <dgm:pt modelId="{5EABE0A1-E7C7-4D1B-BEC8-41EA526B90D4}">
      <dgm:prSet phldrT="[Text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Convene an internal sub-committee (must consists of at least one member from each gender) to consider and prioritize applications</a:t>
          </a:r>
        </a:p>
      </dgm:t>
    </dgm:pt>
    <dgm:pt modelId="{A13C2569-099D-40D3-9E89-8C61A160A75D}" type="parTrans" cxnId="{CF5F2522-41AF-4F12-97BB-DA70451B52A5}">
      <dgm:prSet/>
      <dgm:spPr/>
      <dgm:t>
        <a:bodyPr/>
        <a:lstStyle/>
        <a:p>
          <a:endParaRPr lang="en-GB"/>
        </a:p>
      </dgm:t>
    </dgm:pt>
    <dgm:pt modelId="{4BDBDBAF-6B70-4A0C-B149-AB31D1CD6C74}" type="sibTrans" cxnId="{CF5F2522-41AF-4F12-97BB-DA70451B52A5}">
      <dgm:prSet/>
      <dgm:spPr/>
      <dgm:t>
        <a:bodyPr/>
        <a:lstStyle/>
        <a:p>
          <a:endParaRPr lang="en-GB"/>
        </a:p>
      </dgm:t>
    </dgm:pt>
    <dgm:pt modelId="{97FE81C2-F97B-4BCF-94DD-9D618B6D17B6}">
      <dgm:prSet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accent6"/>
        </a:solidFill>
      </dgm:spPr>
      <dgm:t>
        <a:bodyPr/>
        <a:lstStyle/>
        <a:p>
          <a:r>
            <a:rPr lang="en-GB">
              <a:solidFill>
                <a:schemeClr val="bg1"/>
              </a:solidFill>
            </a:rPr>
            <a:t>URL Panel </a:t>
          </a:r>
        </a:p>
      </dgm:t>
    </dgm:pt>
    <dgm:pt modelId="{41E221C7-37EE-48A6-B7C1-AD855AC7BE3B}" type="parTrans" cxnId="{A2FAFE74-A530-4013-9EB0-B77989BAF15C}">
      <dgm:prSet/>
      <dgm:spPr/>
      <dgm:t>
        <a:bodyPr/>
        <a:lstStyle/>
        <a:p>
          <a:endParaRPr lang="en-GB"/>
        </a:p>
      </dgm:t>
    </dgm:pt>
    <dgm:pt modelId="{005CE2F4-C9D9-4DCC-BDE8-F259E097599A}" type="sibTrans" cxnId="{A2FAFE74-A530-4013-9EB0-B77989BAF15C}">
      <dgm:prSet/>
      <dgm:spPr/>
      <dgm:t>
        <a:bodyPr/>
        <a:lstStyle/>
        <a:p>
          <a:endParaRPr lang="en-GB"/>
        </a:p>
      </dgm:t>
    </dgm:pt>
    <dgm:pt modelId="{2612A4C3-B62A-449E-BBBB-A98D126AABB8}">
      <dgm:prSet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 Hold formal meeting to assess applications </a:t>
          </a:r>
        </a:p>
      </dgm:t>
    </dgm:pt>
    <dgm:pt modelId="{CD854DE2-89C6-4A07-9AA3-B1CC1B8450EA}" type="parTrans" cxnId="{2CE7DEB4-04F5-4DBF-AA92-E7D6E45FB581}">
      <dgm:prSet/>
      <dgm:spPr/>
      <dgm:t>
        <a:bodyPr/>
        <a:lstStyle/>
        <a:p>
          <a:endParaRPr lang="en-GB"/>
        </a:p>
      </dgm:t>
    </dgm:pt>
    <dgm:pt modelId="{A78F7A35-1D58-484B-B8A4-12395F0B9433}" type="sibTrans" cxnId="{2CE7DEB4-04F5-4DBF-AA92-E7D6E45FB581}">
      <dgm:prSet/>
      <dgm:spPr/>
      <dgm:t>
        <a:bodyPr/>
        <a:lstStyle/>
        <a:p>
          <a:endParaRPr lang="en-GB"/>
        </a:p>
      </dgm:t>
    </dgm:pt>
    <dgm:pt modelId="{5F52DFA0-7675-4246-A1F4-B38ED632DD1E}">
      <dgm:prSet/>
      <dgm:spPr/>
      <dgm:t>
        <a:bodyPr/>
        <a:lstStyle/>
        <a:p>
          <a:r>
            <a:rPr lang="en-GB"/>
            <a:t>Div Office</a:t>
          </a:r>
        </a:p>
      </dgm:t>
    </dgm:pt>
    <dgm:pt modelId="{2976D876-43A2-4FFC-9995-AE3596D642DA}" type="parTrans" cxnId="{489E62B0-FA7A-42E3-B18C-8E19739DBD7C}">
      <dgm:prSet/>
      <dgm:spPr/>
      <dgm:t>
        <a:bodyPr/>
        <a:lstStyle/>
        <a:p>
          <a:endParaRPr lang="en-GB"/>
        </a:p>
      </dgm:t>
    </dgm:pt>
    <dgm:pt modelId="{6581E997-6F45-4E12-8F6F-DEFCA8B7902B}" type="sibTrans" cxnId="{489E62B0-FA7A-42E3-B18C-8E19739DBD7C}">
      <dgm:prSet/>
      <dgm:spPr/>
      <dgm:t>
        <a:bodyPr/>
        <a:lstStyle/>
        <a:p>
          <a:endParaRPr lang="en-GB"/>
        </a:p>
      </dgm:t>
    </dgm:pt>
    <dgm:pt modelId="{0EBE94D4-0FED-4081-854B-257716F8489E}">
      <dgm:prSet/>
      <dgm:spPr/>
      <dgm:t>
        <a:bodyPr/>
        <a:lstStyle/>
        <a:p>
          <a:r>
            <a:rPr lang="en-GB"/>
            <a:t> Communicate panel's decisions to individual applicants via email within 2 weeks of the panel meeting</a:t>
          </a:r>
        </a:p>
      </dgm:t>
    </dgm:pt>
    <dgm:pt modelId="{8FA7A7AB-1DBD-4205-AD08-806D00F9D35A}" type="parTrans" cxnId="{61345C22-8FC1-447D-9308-95F0392655EC}">
      <dgm:prSet/>
      <dgm:spPr/>
      <dgm:t>
        <a:bodyPr/>
        <a:lstStyle/>
        <a:p>
          <a:endParaRPr lang="en-GB"/>
        </a:p>
      </dgm:t>
    </dgm:pt>
    <dgm:pt modelId="{EC8D9A8D-BB54-4378-A38A-946C90C90085}" type="sibTrans" cxnId="{61345C22-8FC1-447D-9308-95F0392655EC}">
      <dgm:prSet/>
      <dgm:spPr/>
      <dgm:t>
        <a:bodyPr/>
        <a:lstStyle/>
        <a:p>
          <a:endParaRPr lang="en-GB"/>
        </a:p>
      </dgm:t>
    </dgm:pt>
    <dgm:pt modelId="{D4C1A019-0DFB-4FD9-A79F-17C15592452F}">
      <dgm:prSet/>
      <dgm:spPr/>
      <dgm:t>
        <a:bodyPr/>
        <a:lstStyle/>
        <a:p>
          <a:r>
            <a:rPr lang="en-GB"/>
            <a:t> Names of successful applicants published in Gazette </a:t>
          </a:r>
        </a:p>
      </dgm:t>
    </dgm:pt>
    <dgm:pt modelId="{A5EDFD70-C7FD-4A21-BB57-4E242F1A200B}" type="parTrans" cxnId="{223901D6-2C6B-4922-A819-947E6EFBBCCA}">
      <dgm:prSet/>
      <dgm:spPr/>
      <dgm:t>
        <a:bodyPr/>
        <a:lstStyle/>
        <a:p>
          <a:endParaRPr lang="en-GB"/>
        </a:p>
      </dgm:t>
    </dgm:pt>
    <dgm:pt modelId="{5615BD27-341C-4792-AB04-72CC7AF34D61}" type="sibTrans" cxnId="{223901D6-2C6B-4922-A819-947E6EFBBCCA}">
      <dgm:prSet/>
      <dgm:spPr/>
      <dgm:t>
        <a:bodyPr/>
        <a:lstStyle/>
        <a:p>
          <a:endParaRPr lang="en-GB"/>
        </a:p>
      </dgm:t>
    </dgm:pt>
    <dgm:pt modelId="{54F2FEBE-6B89-4E02-B6E3-BA9CB192C529}" type="pres">
      <dgm:prSet presAssocID="{900122DA-D678-4D1E-BF1A-2F06A268AC32}" presName="linearFlow" presStyleCnt="0">
        <dgm:presLayoutVars>
          <dgm:dir/>
          <dgm:animLvl val="lvl"/>
          <dgm:resizeHandles val="exact"/>
        </dgm:presLayoutVars>
      </dgm:prSet>
      <dgm:spPr/>
    </dgm:pt>
    <dgm:pt modelId="{BEB355F4-7CD3-497B-935F-A4B3371C17EE}" type="pres">
      <dgm:prSet presAssocID="{38C85710-54A0-46B7-B255-BD53BA4322F1}" presName="composite" presStyleCnt="0"/>
      <dgm:spPr/>
    </dgm:pt>
    <dgm:pt modelId="{CE590CF6-DA01-4983-968B-6A720C747D1A}" type="pres">
      <dgm:prSet presAssocID="{38C85710-54A0-46B7-B255-BD53BA4322F1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00CBDAF0-C2E9-4660-98CA-FFB6B7C69646}" type="pres">
      <dgm:prSet presAssocID="{38C85710-54A0-46B7-B255-BD53BA4322F1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3FBA9E2-C820-4B7D-9179-E99C2C21D3A4}" type="pres">
      <dgm:prSet presAssocID="{18BF0675-B769-4AAD-BD8A-9763396CF5CF}" presName="sp" presStyleCnt="0"/>
      <dgm:spPr/>
    </dgm:pt>
    <dgm:pt modelId="{4C1885E7-D72E-4172-B525-2C0FB7BD7D46}" type="pres">
      <dgm:prSet presAssocID="{5155E7CE-EA57-4576-B31F-E6BB801C6081}" presName="composite" presStyleCnt="0"/>
      <dgm:spPr/>
    </dgm:pt>
    <dgm:pt modelId="{830BF0F7-F435-45DA-A3B9-D6B208342F38}" type="pres">
      <dgm:prSet presAssocID="{5155E7CE-EA57-4576-B31F-E6BB801C6081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5391301-20E4-4FFD-B298-21B999083388}" type="pres">
      <dgm:prSet presAssocID="{5155E7CE-EA57-4576-B31F-E6BB801C6081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E60F1E7-9C32-4511-BC46-947B68695656}" type="pres">
      <dgm:prSet presAssocID="{493AED5C-5D9B-4DF4-88D4-164C82928387}" presName="sp" presStyleCnt="0"/>
      <dgm:spPr/>
    </dgm:pt>
    <dgm:pt modelId="{4DB23B57-3A41-4243-9889-E1754AC765C6}" type="pres">
      <dgm:prSet presAssocID="{9194EBE4-6549-47DE-8F1B-37661BD3568D}" presName="composite" presStyleCnt="0"/>
      <dgm:spPr/>
    </dgm:pt>
    <dgm:pt modelId="{BD10E230-F82B-4338-B094-66BE3D8F9A2C}" type="pres">
      <dgm:prSet presAssocID="{9194EBE4-6549-47DE-8F1B-37661BD3568D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C668756C-4494-4622-8F4E-C710D3F6D1FA}" type="pres">
      <dgm:prSet presAssocID="{9194EBE4-6549-47DE-8F1B-37661BD3568D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B1E82C3-2AE3-4321-A87E-AB329FB2E753}" type="pres">
      <dgm:prSet presAssocID="{E9322303-24BA-454F-8CBE-D9CE96A72DEA}" presName="sp" presStyleCnt="0"/>
      <dgm:spPr/>
    </dgm:pt>
    <dgm:pt modelId="{018ECFB8-8157-48A7-9CDE-8931CC83CF4F}" type="pres">
      <dgm:prSet presAssocID="{97FE81C2-F97B-4BCF-94DD-9D618B6D17B6}" presName="composite" presStyleCnt="0"/>
      <dgm:spPr/>
    </dgm:pt>
    <dgm:pt modelId="{A47C7498-CACE-42D4-A188-66BD3625EA98}" type="pres">
      <dgm:prSet presAssocID="{97FE81C2-F97B-4BCF-94DD-9D618B6D17B6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FB5608CD-7B7B-4A09-AA30-41561D2FA46F}" type="pres">
      <dgm:prSet presAssocID="{97FE81C2-F97B-4BCF-94DD-9D618B6D17B6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8990B4A-2DD8-4BDA-9A7B-77AD31880C88}" type="pres">
      <dgm:prSet presAssocID="{005CE2F4-C9D9-4DCC-BDE8-F259E097599A}" presName="sp" presStyleCnt="0"/>
      <dgm:spPr/>
    </dgm:pt>
    <dgm:pt modelId="{71ABF01A-2D07-4EC9-9F62-722E7CE46ED6}" type="pres">
      <dgm:prSet presAssocID="{5F52DFA0-7675-4246-A1F4-B38ED632DD1E}" presName="composite" presStyleCnt="0"/>
      <dgm:spPr/>
    </dgm:pt>
    <dgm:pt modelId="{C91FC816-7D27-4E22-9046-E56D605E8E9B}" type="pres">
      <dgm:prSet presAssocID="{5F52DFA0-7675-4246-A1F4-B38ED632DD1E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E5D29AA-DE10-4899-9EA2-A8CBA1526C7F}" type="pres">
      <dgm:prSet presAssocID="{5F52DFA0-7675-4246-A1F4-B38ED632DD1E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1344228F-A16F-4BE4-923F-ABBBA3234B9B}" type="presOf" srcId="{AE3DC30C-2D99-48E6-853A-82A730DB3487}" destId="{75391301-20E4-4FFD-B298-21B999083388}" srcOrd="0" destOrd="2" presId="urn:microsoft.com/office/officeart/2005/8/layout/chevron2"/>
    <dgm:cxn modelId="{CF5F2522-41AF-4F12-97BB-DA70451B52A5}" srcId="{5155E7CE-EA57-4576-B31F-E6BB801C6081}" destId="{5EABE0A1-E7C7-4D1B-BEC8-41EA526B90D4}" srcOrd="1" destOrd="0" parTransId="{A13C2569-099D-40D3-9E89-8C61A160A75D}" sibTransId="{4BDBDBAF-6B70-4A0C-B149-AB31D1CD6C74}"/>
    <dgm:cxn modelId="{6B90ED91-FA2E-478B-A999-3E4D0567EB8E}" srcId="{900122DA-D678-4D1E-BF1A-2F06A268AC32}" destId="{9194EBE4-6549-47DE-8F1B-37661BD3568D}" srcOrd="2" destOrd="0" parTransId="{237E7636-65BD-477D-BCB1-45CC80D7886F}" sibTransId="{E9322303-24BA-454F-8CBE-D9CE96A72DEA}"/>
    <dgm:cxn modelId="{1FCCF3D8-6774-4FC3-993A-D869C0E0F20F}" type="presOf" srcId="{9194EBE4-6549-47DE-8F1B-37661BD3568D}" destId="{BD10E230-F82B-4338-B094-66BE3D8F9A2C}" srcOrd="0" destOrd="0" presId="urn:microsoft.com/office/officeart/2005/8/layout/chevron2"/>
    <dgm:cxn modelId="{EFAF9ECC-333A-4AB1-A8B0-087C1A01F132}" srcId="{38C85710-54A0-46B7-B255-BD53BA4322F1}" destId="{7444BD3F-A39E-45D1-8B57-AAAD9D319ECD}" srcOrd="0" destOrd="0" parTransId="{7D1E712E-6928-4DD5-90FA-D61826DECAD0}" sibTransId="{E284B1A4-8F2B-42D1-AF37-F817BF99B0CB}"/>
    <dgm:cxn modelId="{228EEEA6-F442-4B13-BF36-6EDABC04AB19}" type="presOf" srcId="{7444BD3F-A39E-45D1-8B57-AAAD9D319ECD}" destId="{00CBDAF0-C2E9-4660-98CA-FFB6B7C69646}" srcOrd="0" destOrd="0" presId="urn:microsoft.com/office/officeart/2005/8/layout/chevron2"/>
    <dgm:cxn modelId="{9D2CE330-7ABE-49DD-ACD9-E9291C0337C0}" srcId="{5155E7CE-EA57-4576-B31F-E6BB801C6081}" destId="{4B2D0812-FB64-4F60-B7ED-9BE8F40242E1}" srcOrd="0" destOrd="0" parTransId="{62D22CB7-D6EA-403A-A9F9-2C124B0534B8}" sibTransId="{BE7FDDFA-64ED-4752-875B-C0227C0A6894}"/>
    <dgm:cxn modelId="{75C4EEA5-2063-4322-A942-47204870E5D0}" srcId="{9194EBE4-6549-47DE-8F1B-37661BD3568D}" destId="{69CF1057-7D91-4B13-8D73-3C2391F184DF}" srcOrd="0" destOrd="0" parTransId="{D1D12A81-16D4-4FC5-AF1D-249E5D7FE00D}" sibTransId="{BDF25B5E-3517-4F9A-B762-DFC67D489951}"/>
    <dgm:cxn modelId="{489E62B0-FA7A-42E3-B18C-8E19739DBD7C}" srcId="{900122DA-D678-4D1E-BF1A-2F06A268AC32}" destId="{5F52DFA0-7675-4246-A1F4-B38ED632DD1E}" srcOrd="4" destOrd="0" parTransId="{2976D876-43A2-4FFC-9995-AE3596D642DA}" sibTransId="{6581E997-6F45-4E12-8F6F-DEFCA8B7902B}"/>
    <dgm:cxn modelId="{D829BC5C-F47E-457B-9629-EA0DD3B7F373}" type="presOf" srcId="{69CF1057-7D91-4B13-8D73-3C2391F184DF}" destId="{C668756C-4494-4622-8F4E-C710D3F6D1FA}" srcOrd="0" destOrd="0" presId="urn:microsoft.com/office/officeart/2005/8/layout/chevron2"/>
    <dgm:cxn modelId="{A2FAFE74-A530-4013-9EB0-B77989BAF15C}" srcId="{900122DA-D678-4D1E-BF1A-2F06A268AC32}" destId="{97FE81C2-F97B-4BCF-94DD-9D618B6D17B6}" srcOrd="3" destOrd="0" parTransId="{41E221C7-37EE-48A6-B7C1-AD855AC7BE3B}" sibTransId="{005CE2F4-C9D9-4DCC-BDE8-F259E097599A}"/>
    <dgm:cxn modelId="{C56E80E9-0CC3-45CA-98D0-1A1588554A24}" type="presOf" srcId="{2612A4C3-B62A-449E-BBBB-A98D126AABB8}" destId="{FB5608CD-7B7B-4A09-AA30-41561D2FA46F}" srcOrd="0" destOrd="0" presId="urn:microsoft.com/office/officeart/2005/8/layout/chevron2"/>
    <dgm:cxn modelId="{400A2F15-0F14-4F1F-AC7A-514D57BA7DDF}" srcId="{900122DA-D678-4D1E-BF1A-2F06A268AC32}" destId="{5155E7CE-EA57-4576-B31F-E6BB801C6081}" srcOrd="1" destOrd="0" parTransId="{487230B5-0A3B-4354-83CF-77628365883E}" sibTransId="{493AED5C-5D9B-4DF4-88D4-164C82928387}"/>
    <dgm:cxn modelId="{B9AC28CB-16FD-488D-9AC9-B76A5929685D}" srcId="{900122DA-D678-4D1E-BF1A-2F06A268AC32}" destId="{38C85710-54A0-46B7-B255-BD53BA4322F1}" srcOrd="0" destOrd="0" parTransId="{A4837B3C-0672-40E2-B730-61A2EAD34C97}" sibTransId="{18BF0675-B769-4AAD-BD8A-9763396CF5CF}"/>
    <dgm:cxn modelId="{19A73047-BABF-4C99-AACD-15A1E45E7FAC}" type="presOf" srcId="{5155E7CE-EA57-4576-B31F-E6BB801C6081}" destId="{830BF0F7-F435-45DA-A3B9-D6B208342F38}" srcOrd="0" destOrd="0" presId="urn:microsoft.com/office/officeart/2005/8/layout/chevron2"/>
    <dgm:cxn modelId="{FC0830ED-82DF-417E-B691-26EF8050D54D}" type="presOf" srcId="{5EABE0A1-E7C7-4D1B-BEC8-41EA526B90D4}" destId="{75391301-20E4-4FFD-B298-21B999083388}" srcOrd="0" destOrd="1" presId="urn:microsoft.com/office/officeart/2005/8/layout/chevron2"/>
    <dgm:cxn modelId="{61345C22-8FC1-447D-9308-95F0392655EC}" srcId="{5F52DFA0-7675-4246-A1F4-B38ED632DD1E}" destId="{0EBE94D4-0FED-4081-854B-257716F8489E}" srcOrd="0" destOrd="0" parTransId="{8FA7A7AB-1DBD-4205-AD08-806D00F9D35A}" sibTransId="{EC8D9A8D-BB54-4378-A38A-946C90C90085}"/>
    <dgm:cxn modelId="{C959A76E-D0F1-44F9-A312-B24A884CA1BF}" type="presOf" srcId="{D4C1A019-0DFB-4FD9-A79F-17C15592452F}" destId="{BE5D29AA-DE10-4899-9EA2-A8CBA1526C7F}" srcOrd="0" destOrd="1" presId="urn:microsoft.com/office/officeart/2005/8/layout/chevron2"/>
    <dgm:cxn modelId="{9472B3B3-49BF-4119-BA24-EA2CF0240752}" srcId="{5155E7CE-EA57-4576-B31F-E6BB801C6081}" destId="{AE3DC30C-2D99-48E6-853A-82A730DB3487}" srcOrd="2" destOrd="0" parTransId="{7E872690-A1E7-44CF-B379-665257905F3B}" sibTransId="{E8478799-11C9-497A-BE44-8CF85CAB6D8F}"/>
    <dgm:cxn modelId="{2CE7DEB4-04F5-4DBF-AA92-E7D6E45FB581}" srcId="{97FE81C2-F97B-4BCF-94DD-9D618B6D17B6}" destId="{2612A4C3-B62A-449E-BBBB-A98D126AABB8}" srcOrd="0" destOrd="0" parTransId="{CD854DE2-89C6-4A07-9AA3-B1CC1B8450EA}" sibTransId="{A78F7A35-1D58-484B-B8A4-12395F0B9433}"/>
    <dgm:cxn modelId="{223901D6-2C6B-4922-A819-947E6EFBBCCA}" srcId="{5F52DFA0-7675-4246-A1F4-B38ED632DD1E}" destId="{D4C1A019-0DFB-4FD9-A79F-17C15592452F}" srcOrd="1" destOrd="0" parTransId="{A5EDFD70-C7FD-4A21-BB57-4E242F1A200B}" sibTransId="{5615BD27-341C-4792-AB04-72CC7AF34D61}"/>
    <dgm:cxn modelId="{97469295-6824-4D97-81A1-28D5BD492B2C}" type="presOf" srcId="{38C85710-54A0-46B7-B255-BD53BA4322F1}" destId="{CE590CF6-DA01-4983-968B-6A720C747D1A}" srcOrd="0" destOrd="0" presId="urn:microsoft.com/office/officeart/2005/8/layout/chevron2"/>
    <dgm:cxn modelId="{52CF0F49-2CDB-4600-AA0F-18632CCD0A3C}" type="presOf" srcId="{5F52DFA0-7675-4246-A1F4-B38ED632DD1E}" destId="{C91FC816-7D27-4E22-9046-E56D605E8E9B}" srcOrd="0" destOrd="0" presId="urn:microsoft.com/office/officeart/2005/8/layout/chevron2"/>
    <dgm:cxn modelId="{B81B9D62-EEC7-4772-BECA-ADBC9AE9AF9A}" type="presOf" srcId="{900122DA-D678-4D1E-BF1A-2F06A268AC32}" destId="{54F2FEBE-6B89-4E02-B6E3-BA9CB192C529}" srcOrd="0" destOrd="0" presId="urn:microsoft.com/office/officeart/2005/8/layout/chevron2"/>
    <dgm:cxn modelId="{24E4B8B2-3F51-4495-B6C8-0AAEACBBA7AF}" type="presOf" srcId="{4B2D0812-FB64-4F60-B7ED-9BE8F40242E1}" destId="{75391301-20E4-4FFD-B298-21B999083388}" srcOrd="0" destOrd="0" presId="urn:microsoft.com/office/officeart/2005/8/layout/chevron2"/>
    <dgm:cxn modelId="{3FFB04B1-87B8-416F-A9A3-906C593F914A}" type="presOf" srcId="{0EBE94D4-0FED-4081-854B-257716F8489E}" destId="{BE5D29AA-DE10-4899-9EA2-A8CBA1526C7F}" srcOrd="0" destOrd="0" presId="urn:microsoft.com/office/officeart/2005/8/layout/chevron2"/>
    <dgm:cxn modelId="{51E4D936-6B02-491E-82AF-1A70EE8D84EA}" type="presOf" srcId="{97FE81C2-F97B-4BCF-94DD-9D618B6D17B6}" destId="{A47C7498-CACE-42D4-A188-66BD3625EA98}" srcOrd="0" destOrd="0" presId="urn:microsoft.com/office/officeart/2005/8/layout/chevron2"/>
    <dgm:cxn modelId="{FD10612C-4B11-45C6-9D4C-470EB6B91DC1}" type="presParOf" srcId="{54F2FEBE-6B89-4E02-B6E3-BA9CB192C529}" destId="{BEB355F4-7CD3-497B-935F-A4B3371C17EE}" srcOrd="0" destOrd="0" presId="urn:microsoft.com/office/officeart/2005/8/layout/chevron2"/>
    <dgm:cxn modelId="{EDA01146-2C5F-4780-AC43-5A50C71A4E6A}" type="presParOf" srcId="{BEB355F4-7CD3-497B-935F-A4B3371C17EE}" destId="{CE590CF6-DA01-4983-968B-6A720C747D1A}" srcOrd="0" destOrd="0" presId="urn:microsoft.com/office/officeart/2005/8/layout/chevron2"/>
    <dgm:cxn modelId="{A1B7CAF9-79A6-4FF2-A20B-DE22B043952E}" type="presParOf" srcId="{BEB355F4-7CD3-497B-935F-A4B3371C17EE}" destId="{00CBDAF0-C2E9-4660-98CA-FFB6B7C69646}" srcOrd="1" destOrd="0" presId="urn:microsoft.com/office/officeart/2005/8/layout/chevron2"/>
    <dgm:cxn modelId="{3FFEB0CE-F257-442E-9B51-F4C10837D8BF}" type="presParOf" srcId="{54F2FEBE-6B89-4E02-B6E3-BA9CB192C529}" destId="{A3FBA9E2-C820-4B7D-9179-E99C2C21D3A4}" srcOrd="1" destOrd="0" presId="urn:microsoft.com/office/officeart/2005/8/layout/chevron2"/>
    <dgm:cxn modelId="{598A5BD5-9F3E-4CFF-9BAA-EE9114FAB4C6}" type="presParOf" srcId="{54F2FEBE-6B89-4E02-B6E3-BA9CB192C529}" destId="{4C1885E7-D72E-4172-B525-2C0FB7BD7D46}" srcOrd="2" destOrd="0" presId="urn:microsoft.com/office/officeart/2005/8/layout/chevron2"/>
    <dgm:cxn modelId="{A173DB90-217A-4AE6-AF02-C316CD5B519A}" type="presParOf" srcId="{4C1885E7-D72E-4172-B525-2C0FB7BD7D46}" destId="{830BF0F7-F435-45DA-A3B9-D6B208342F38}" srcOrd="0" destOrd="0" presId="urn:microsoft.com/office/officeart/2005/8/layout/chevron2"/>
    <dgm:cxn modelId="{9FE70E68-3796-46C6-BF53-853615FBC374}" type="presParOf" srcId="{4C1885E7-D72E-4172-B525-2C0FB7BD7D46}" destId="{75391301-20E4-4FFD-B298-21B999083388}" srcOrd="1" destOrd="0" presId="urn:microsoft.com/office/officeart/2005/8/layout/chevron2"/>
    <dgm:cxn modelId="{994A81AE-CB24-42E6-95D0-1DE81471745B}" type="presParOf" srcId="{54F2FEBE-6B89-4E02-B6E3-BA9CB192C529}" destId="{4E60F1E7-9C32-4511-BC46-947B68695656}" srcOrd="3" destOrd="0" presId="urn:microsoft.com/office/officeart/2005/8/layout/chevron2"/>
    <dgm:cxn modelId="{869A1CA2-D883-4B8F-939E-D114A94518C4}" type="presParOf" srcId="{54F2FEBE-6B89-4E02-B6E3-BA9CB192C529}" destId="{4DB23B57-3A41-4243-9889-E1754AC765C6}" srcOrd="4" destOrd="0" presId="urn:microsoft.com/office/officeart/2005/8/layout/chevron2"/>
    <dgm:cxn modelId="{FBB8ACB0-C7DD-4F53-9CB2-6CFBD5916432}" type="presParOf" srcId="{4DB23B57-3A41-4243-9889-E1754AC765C6}" destId="{BD10E230-F82B-4338-B094-66BE3D8F9A2C}" srcOrd="0" destOrd="0" presId="urn:microsoft.com/office/officeart/2005/8/layout/chevron2"/>
    <dgm:cxn modelId="{B644FE73-C9A1-4609-AA84-340AD4241C56}" type="presParOf" srcId="{4DB23B57-3A41-4243-9889-E1754AC765C6}" destId="{C668756C-4494-4622-8F4E-C710D3F6D1FA}" srcOrd="1" destOrd="0" presId="urn:microsoft.com/office/officeart/2005/8/layout/chevron2"/>
    <dgm:cxn modelId="{9BEFD5E0-E302-46A9-8D1C-2CEE42183D37}" type="presParOf" srcId="{54F2FEBE-6B89-4E02-B6E3-BA9CB192C529}" destId="{3B1E82C3-2AE3-4321-A87E-AB329FB2E753}" srcOrd="5" destOrd="0" presId="urn:microsoft.com/office/officeart/2005/8/layout/chevron2"/>
    <dgm:cxn modelId="{6C7F436C-855D-4A3D-9B37-D8C5F54B0AC1}" type="presParOf" srcId="{54F2FEBE-6B89-4E02-B6E3-BA9CB192C529}" destId="{018ECFB8-8157-48A7-9CDE-8931CC83CF4F}" srcOrd="6" destOrd="0" presId="urn:microsoft.com/office/officeart/2005/8/layout/chevron2"/>
    <dgm:cxn modelId="{72D5535F-4F4F-4F21-8212-3CB529FC13D5}" type="presParOf" srcId="{018ECFB8-8157-48A7-9CDE-8931CC83CF4F}" destId="{A47C7498-CACE-42D4-A188-66BD3625EA98}" srcOrd="0" destOrd="0" presId="urn:microsoft.com/office/officeart/2005/8/layout/chevron2"/>
    <dgm:cxn modelId="{3ACB4EA6-83D5-4099-B501-CFE8ECB609FF}" type="presParOf" srcId="{018ECFB8-8157-48A7-9CDE-8931CC83CF4F}" destId="{FB5608CD-7B7B-4A09-AA30-41561D2FA46F}" srcOrd="1" destOrd="0" presId="urn:microsoft.com/office/officeart/2005/8/layout/chevron2"/>
    <dgm:cxn modelId="{DECF92E0-9EA5-4AD9-B83E-DCB63E3FC5B4}" type="presParOf" srcId="{54F2FEBE-6B89-4E02-B6E3-BA9CB192C529}" destId="{68990B4A-2DD8-4BDA-9A7B-77AD31880C88}" srcOrd="7" destOrd="0" presId="urn:microsoft.com/office/officeart/2005/8/layout/chevron2"/>
    <dgm:cxn modelId="{B0712A15-89C8-42BA-9532-D53908A5AD09}" type="presParOf" srcId="{54F2FEBE-6B89-4E02-B6E3-BA9CB192C529}" destId="{71ABF01A-2D07-4EC9-9F62-722E7CE46ED6}" srcOrd="8" destOrd="0" presId="urn:microsoft.com/office/officeart/2005/8/layout/chevron2"/>
    <dgm:cxn modelId="{84798D72-F514-492F-AC8A-38A0E6838D5B}" type="presParOf" srcId="{71ABF01A-2D07-4EC9-9F62-722E7CE46ED6}" destId="{C91FC816-7D27-4E22-9046-E56D605E8E9B}" srcOrd="0" destOrd="0" presId="urn:microsoft.com/office/officeart/2005/8/layout/chevron2"/>
    <dgm:cxn modelId="{E78328F6-7425-4FF9-88FF-792303DD3B3B}" type="presParOf" srcId="{71ABF01A-2D07-4EC9-9F62-722E7CE46ED6}" destId="{BE5D29AA-DE10-4899-9EA2-A8CBA1526C7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590CF6-DA01-4983-968B-6A720C747D1A}">
      <dsp:nvSpPr>
        <dsp:cNvPr id="0" name=""/>
        <dsp:cNvSpPr/>
      </dsp:nvSpPr>
      <dsp:spPr>
        <a:xfrm rot="5400000">
          <a:off x="-161137" y="162825"/>
          <a:ext cx="1074248" cy="7519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Div Office</a:t>
          </a:r>
        </a:p>
      </dsp:txBody>
      <dsp:txXfrm rot="-5400000">
        <a:off x="1" y="377675"/>
        <a:ext cx="751973" cy="322275"/>
      </dsp:txXfrm>
    </dsp:sp>
    <dsp:sp modelId="{00CBDAF0-C2E9-4660-98CA-FFB6B7C69646}">
      <dsp:nvSpPr>
        <dsp:cNvPr id="0" name=""/>
        <dsp:cNvSpPr/>
      </dsp:nvSpPr>
      <dsp:spPr>
        <a:xfrm rot="5400000">
          <a:off x="4517893" y="-3764231"/>
          <a:ext cx="698261" cy="823010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Notify Heads of Department (HoD) and Departmental Administrator (DA) when the annual exercise is due to begin</a:t>
          </a:r>
        </a:p>
      </dsp:txBody>
      <dsp:txXfrm rot="-5400000">
        <a:off x="751973" y="35775"/>
        <a:ext cx="8196015" cy="630089"/>
      </dsp:txXfrm>
    </dsp:sp>
    <dsp:sp modelId="{830BF0F7-F435-45DA-A3B9-D6B208342F38}">
      <dsp:nvSpPr>
        <dsp:cNvPr id="0" name=""/>
        <dsp:cNvSpPr/>
      </dsp:nvSpPr>
      <dsp:spPr>
        <a:xfrm rot="5400000">
          <a:off x="-161137" y="1119762"/>
          <a:ext cx="1074248" cy="751973"/>
        </a:xfrm>
        <a:prstGeom prst="chevron">
          <a:avLst/>
        </a:prstGeom>
        <a:solidFill>
          <a:schemeClr val="accent3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chemeClr val="bg1"/>
              </a:solidFill>
            </a:rPr>
            <a:t>Dep</a:t>
          </a:r>
        </a:p>
      </dsp:txBody>
      <dsp:txXfrm rot="-5400000">
        <a:off x="1" y="1334612"/>
        <a:ext cx="751973" cy="322275"/>
      </dsp:txXfrm>
    </dsp:sp>
    <dsp:sp modelId="{75391301-20E4-4FFD-B298-21B999083388}">
      <dsp:nvSpPr>
        <dsp:cNvPr id="0" name=""/>
        <dsp:cNvSpPr/>
      </dsp:nvSpPr>
      <dsp:spPr>
        <a:xfrm rot="5400000">
          <a:off x="4517893" y="-2807294"/>
          <a:ext cx="698261" cy="8230101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Call for applications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Convene an internal sub-committee (must consists of at least one member from each gender) to consider and prioritize applications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 Forward applications to the Divisional Office </a:t>
          </a:r>
        </a:p>
      </dsp:txBody>
      <dsp:txXfrm rot="-5400000">
        <a:off x="751973" y="992712"/>
        <a:ext cx="8196015" cy="630089"/>
      </dsp:txXfrm>
    </dsp:sp>
    <dsp:sp modelId="{BD10E230-F82B-4338-B094-66BE3D8F9A2C}">
      <dsp:nvSpPr>
        <dsp:cNvPr id="0" name=""/>
        <dsp:cNvSpPr/>
      </dsp:nvSpPr>
      <dsp:spPr>
        <a:xfrm rot="5400000">
          <a:off x="-161137" y="2076700"/>
          <a:ext cx="1074248" cy="7519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Div Office</a:t>
          </a:r>
        </a:p>
      </dsp:txBody>
      <dsp:txXfrm rot="-5400000">
        <a:off x="1" y="2291550"/>
        <a:ext cx="751973" cy="322275"/>
      </dsp:txXfrm>
    </dsp:sp>
    <dsp:sp modelId="{C668756C-4494-4622-8F4E-C710D3F6D1FA}">
      <dsp:nvSpPr>
        <dsp:cNvPr id="0" name=""/>
        <dsp:cNvSpPr/>
      </dsp:nvSpPr>
      <dsp:spPr>
        <a:xfrm rot="5400000">
          <a:off x="4517893" y="-1850356"/>
          <a:ext cx="698261" cy="823010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Co-ordinate the applications and send them to the URL panel</a:t>
          </a:r>
        </a:p>
      </dsp:txBody>
      <dsp:txXfrm rot="-5400000">
        <a:off x="751973" y="1949650"/>
        <a:ext cx="8196015" cy="630089"/>
      </dsp:txXfrm>
    </dsp:sp>
    <dsp:sp modelId="{A47C7498-CACE-42D4-A188-66BD3625EA98}">
      <dsp:nvSpPr>
        <dsp:cNvPr id="0" name=""/>
        <dsp:cNvSpPr/>
      </dsp:nvSpPr>
      <dsp:spPr>
        <a:xfrm rot="5400000">
          <a:off x="-161137" y="3033638"/>
          <a:ext cx="1074248" cy="751973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chemeClr val="bg1"/>
              </a:solidFill>
            </a:rPr>
            <a:t>URL Panel </a:t>
          </a:r>
        </a:p>
      </dsp:txBody>
      <dsp:txXfrm rot="-5400000">
        <a:off x="1" y="3248488"/>
        <a:ext cx="751973" cy="322275"/>
      </dsp:txXfrm>
    </dsp:sp>
    <dsp:sp modelId="{FB5608CD-7B7B-4A09-AA30-41561D2FA46F}">
      <dsp:nvSpPr>
        <dsp:cNvPr id="0" name=""/>
        <dsp:cNvSpPr/>
      </dsp:nvSpPr>
      <dsp:spPr>
        <a:xfrm rot="5400000">
          <a:off x="4517893" y="-893418"/>
          <a:ext cx="698261" cy="8230101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 Hold formal meeting to assess applications </a:t>
          </a:r>
        </a:p>
      </dsp:txBody>
      <dsp:txXfrm rot="-5400000">
        <a:off x="751973" y="2906588"/>
        <a:ext cx="8196015" cy="630089"/>
      </dsp:txXfrm>
    </dsp:sp>
    <dsp:sp modelId="{C91FC816-7D27-4E22-9046-E56D605E8E9B}">
      <dsp:nvSpPr>
        <dsp:cNvPr id="0" name=""/>
        <dsp:cNvSpPr/>
      </dsp:nvSpPr>
      <dsp:spPr>
        <a:xfrm rot="5400000">
          <a:off x="-161137" y="3990575"/>
          <a:ext cx="1074248" cy="7519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Div Office</a:t>
          </a:r>
        </a:p>
      </dsp:txBody>
      <dsp:txXfrm rot="-5400000">
        <a:off x="1" y="4205425"/>
        <a:ext cx="751973" cy="322275"/>
      </dsp:txXfrm>
    </dsp:sp>
    <dsp:sp modelId="{BE5D29AA-DE10-4899-9EA2-A8CBA1526C7F}">
      <dsp:nvSpPr>
        <dsp:cNvPr id="0" name=""/>
        <dsp:cNvSpPr/>
      </dsp:nvSpPr>
      <dsp:spPr>
        <a:xfrm rot="5400000">
          <a:off x="4517893" y="63518"/>
          <a:ext cx="698261" cy="823010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 Communicate panel's decisions to individual applicants via email within 2 weeks of the panel meeting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100" kern="1200"/>
            <a:t> Names of successful applicants published in Gazette </a:t>
          </a:r>
        </a:p>
      </dsp:txBody>
      <dsp:txXfrm rot="-5400000">
        <a:off x="751973" y="3863524"/>
        <a:ext cx="8196015" cy="6300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F968034AE6142911252C2F2834909" ma:contentTypeVersion="0" ma:contentTypeDescription="Create a new document." ma:contentTypeScope="" ma:versionID="145728281d6c3ac42440e6d0ea1819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E3DDF-A604-4896-AFD5-8056E0D6B732}"/>
</file>

<file path=customXml/itemProps2.xml><?xml version="1.0" encoding="utf-8"?>
<ds:datastoreItem xmlns:ds="http://schemas.openxmlformats.org/officeDocument/2006/customXml" ds:itemID="{9E4A4983-77F5-405E-8DF8-7F2718F0AA71}"/>
</file>

<file path=customXml/itemProps3.xml><?xml version="1.0" encoding="utf-8"?>
<ds:datastoreItem xmlns:ds="http://schemas.openxmlformats.org/officeDocument/2006/customXml" ds:itemID="{3665A3DF-30C3-4332-A7A5-C3AEA48F5B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 Yin Vida Wong</dc:creator>
  <cp:lastModifiedBy>Yee Yin Vida Wong</cp:lastModifiedBy>
  <cp:revision>2</cp:revision>
  <dcterms:created xsi:type="dcterms:W3CDTF">2014-04-04T15:45:00Z</dcterms:created>
  <dcterms:modified xsi:type="dcterms:W3CDTF">2014-04-04T16:05:00Z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0x01010029EF968034AE6142911252C2F2834909</vt:lpwstr>
  </property>
</Properties>
</file>